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B7" w:rsidRDefault="00FB6CB7" w:rsidP="0018045B">
      <w:pPr>
        <w:pStyle w:val="Titolo"/>
        <w:jc w:val="center"/>
        <w:rPr>
          <w:rFonts w:cs="Arial"/>
          <w:b/>
          <w:sz w:val="24"/>
          <w:szCs w:val="24"/>
        </w:rPr>
      </w:pPr>
    </w:p>
    <w:p w:rsidR="00655FD7" w:rsidRPr="00655FD7" w:rsidRDefault="00655FD7" w:rsidP="0018045B">
      <w:pPr>
        <w:pStyle w:val="Titolo"/>
        <w:jc w:val="center"/>
        <w:rPr>
          <w:rFonts w:cs="Arial"/>
          <w:b/>
          <w:sz w:val="24"/>
          <w:szCs w:val="24"/>
        </w:rPr>
      </w:pPr>
      <w:r w:rsidRPr="00655FD7">
        <w:rPr>
          <w:rFonts w:cs="Arial"/>
          <w:b/>
          <w:sz w:val="24"/>
          <w:szCs w:val="24"/>
        </w:rPr>
        <w:t>COMUNICATO STAMPA</w:t>
      </w:r>
      <w:r w:rsidR="002F10CF">
        <w:rPr>
          <w:rFonts w:cs="Arial"/>
          <w:b/>
          <w:sz w:val="24"/>
          <w:szCs w:val="24"/>
        </w:rPr>
        <w:t xml:space="preserve"> </w:t>
      </w:r>
    </w:p>
    <w:p w:rsidR="00BA7FC2" w:rsidRDefault="00BA7FC2" w:rsidP="0018045B">
      <w:pPr>
        <w:pStyle w:val="Titolo"/>
        <w:jc w:val="center"/>
        <w:rPr>
          <w:rFonts w:cs="Arial"/>
          <w:b/>
          <w:sz w:val="24"/>
          <w:szCs w:val="24"/>
        </w:rPr>
      </w:pPr>
    </w:p>
    <w:p w:rsidR="00EC6566" w:rsidRPr="00FB6CB7" w:rsidRDefault="00BA7FC2" w:rsidP="009B160C">
      <w:pPr>
        <w:pStyle w:val="Titolo"/>
        <w:jc w:val="center"/>
        <w:rPr>
          <w:rFonts w:cs="Arial"/>
          <w:b/>
          <w:sz w:val="24"/>
          <w:szCs w:val="24"/>
        </w:rPr>
      </w:pPr>
      <w:r w:rsidRPr="00FB6CB7">
        <w:rPr>
          <w:rFonts w:cs="Arial"/>
          <w:b/>
          <w:sz w:val="24"/>
          <w:szCs w:val="24"/>
        </w:rPr>
        <w:t>“</w:t>
      </w:r>
      <w:r w:rsidRPr="00FB6CB7">
        <w:rPr>
          <w:rFonts w:cs="Arial"/>
          <w:b/>
          <w:i/>
          <w:sz w:val="24"/>
          <w:szCs w:val="24"/>
        </w:rPr>
        <w:t>CARS 3</w:t>
      </w:r>
      <w:r w:rsidRPr="00FB6CB7">
        <w:rPr>
          <w:rFonts w:cs="Arial"/>
          <w:b/>
          <w:sz w:val="24"/>
          <w:szCs w:val="24"/>
        </w:rPr>
        <w:t xml:space="preserve">” </w:t>
      </w:r>
      <w:r w:rsidR="0018045B" w:rsidRPr="00FB6CB7">
        <w:rPr>
          <w:rFonts w:cs="Arial"/>
          <w:b/>
          <w:sz w:val="24"/>
          <w:szCs w:val="24"/>
        </w:rPr>
        <w:t xml:space="preserve"> </w:t>
      </w:r>
      <w:r w:rsidR="009B160C" w:rsidRPr="00FB6CB7">
        <w:rPr>
          <w:rFonts w:cs="Arial"/>
          <w:b/>
          <w:sz w:val="24"/>
          <w:szCs w:val="24"/>
        </w:rPr>
        <w:t>PER MEDICINEMA ITALIA ONLUS,</w:t>
      </w:r>
    </w:p>
    <w:p w:rsidR="00EC6566" w:rsidRPr="009B160C" w:rsidRDefault="00C02668" w:rsidP="009B160C">
      <w:pPr>
        <w:pStyle w:val="Titolo"/>
        <w:jc w:val="center"/>
        <w:rPr>
          <w:rFonts w:cs="Arial"/>
          <w:b/>
          <w:sz w:val="24"/>
          <w:szCs w:val="24"/>
        </w:rPr>
      </w:pPr>
      <w:r>
        <w:rPr>
          <w:rFonts w:cs="Arial"/>
          <w:b/>
          <w:sz w:val="24"/>
          <w:szCs w:val="24"/>
        </w:rPr>
        <w:t xml:space="preserve">PROIEZIONE </w:t>
      </w:r>
      <w:r w:rsidR="00227305">
        <w:rPr>
          <w:rFonts w:cs="Arial"/>
          <w:b/>
          <w:sz w:val="24"/>
          <w:szCs w:val="24"/>
        </w:rPr>
        <w:t xml:space="preserve">SPECIALE BENEFICA </w:t>
      </w:r>
      <w:r>
        <w:rPr>
          <w:rFonts w:cs="Arial"/>
          <w:b/>
          <w:sz w:val="24"/>
          <w:szCs w:val="24"/>
        </w:rPr>
        <w:t>DE</w:t>
      </w:r>
      <w:r w:rsidR="003F2406">
        <w:rPr>
          <w:rFonts w:cs="Arial"/>
          <w:b/>
          <w:sz w:val="24"/>
          <w:szCs w:val="24"/>
        </w:rPr>
        <w:t xml:space="preserve">L CAPOLAVORO DISNEY•PIXAR </w:t>
      </w:r>
      <w:r>
        <w:rPr>
          <w:rFonts w:cs="Arial"/>
          <w:b/>
          <w:sz w:val="24"/>
          <w:szCs w:val="24"/>
        </w:rPr>
        <w:t xml:space="preserve">AL CINEMA </w:t>
      </w:r>
      <w:r w:rsidR="00EC6566" w:rsidRPr="00FB6CB7">
        <w:rPr>
          <w:rFonts w:cs="Arial"/>
          <w:b/>
          <w:sz w:val="24"/>
          <w:szCs w:val="24"/>
        </w:rPr>
        <w:t>SPAZIO OBERDAN</w:t>
      </w:r>
    </w:p>
    <w:p w:rsidR="0018045B" w:rsidRPr="00655FD7" w:rsidRDefault="0018045B" w:rsidP="0018045B">
      <w:pPr>
        <w:jc w:val="center"/>
        <w:rPr>
          <w:rFonts w:asciiTheme="majorHAnsi" w:hAnsiTheme="majorHAnsi" w:cs="Arial"/>
          <w:b/>
        </w:rPr>
      </w:pPr>
    </w:p>
    <w:p w:rsidR="0018045B" w:rsidRDefault="00EC6566" w:rsidP="0018045B">
      <w:pPr>
        <w:jc w:val="center"/>
        <w:rPr>
          <w:rStyle w:val="Enfasicorsivo"/>
          <w:rFonts w:asciiTheme="majorHAnsi" w:hAnsiTheme="majorHAnsi" w:cs="Arial"/>
          <w:b/>
        </w:rPr>
      </w:pPr>
      <w:r>
        <w:rPr>
          <w:rStyle w:val="Enfasicorsivo"/>
          <w:rFonts w:asciiTheme="majorHAnsi" w:hAnsiTheme="majorHAnsi" w:cs="Arial"/>
          <w:b/>
        </w:rPr>
        <w:t xml:space="preserve">PROIEZIONE </w:t>
      </w:r>
      <w:r w:rsidR="00227305">
        <w:rPr>
          <w:rStyle w:val="Enfasicorsivo"/>
          <w:rFonts w:asciiTheme="majorHAnsi" w:hAnsiTheme="majorHAnsi" w:cs="Arial"/>
          <w:b/>
        </w:rPr>
        <w:t xml:space="preserve">SPECIALE BENEFICA </w:t>
      </w:r>
      <w:r w:rsidR="0018045B" w:rsidRPr="00655FD7">
        <w:rPr>
          <w:rStyle w:val="Enfasicorsivo"/>
          <w:rFonts w:asciiTheme="majorHAnsi" w:hAnsiTheme="majorHAnsi" w:cs="Arial"/>
          <w:b/>
        </w:rPr>
        <w:t>DEDICATA</w:t>
      </w:r>
      <w:r w:rsidR="00DF4E53">
        <w:rPr>
          <w:rStyle w:val="Enfasicorsivo"/>
          <w:rFonts w:asciiTheme="majorHAnsi" w:hAnsiTheme="majorHAnsi" w:cs="Arial"/>
          <w:b/>
        </w:rPr>
        <w:t xml:space="preserve"> ALLA RACCOLTA FONDI PER </w:t>
      </w:r>
      <w:r w:rsidR="0018045B" w:rsidRPr="00655FD7">
        <w:rPr>
          <w:rStyle w:val="Enfasicorsivo"/>
          <w:rFonts w:asciiTheme="majorHAnsi" w:hAnsiTheme="majorHAnsi" w:cs="Arial"/>
          <w:b/>
        </w:rPr>
        <w:t xml:space="preserve">LA </w:t>
      </w:r>
      <w:r w:rsidR="00DF4E53">
        <w:rPr>
          <w:rStyle w:val="Enfasicorsivo"/>
          <w:rFonts w:asciiTheme="majorHAnsi" w:hAnsiTheme="majorHAnsi" w:cs="Arial"/>
          <w:b/>
        </w:rPr>
        <w:t>REA</w:t>
      </w:r>
      <w:r w:rsidR="00AB7B21">
        <w:rPr>
          <w:rStyle w:val="Enfasicorsivo"/>
          <w:rFonts w:asciiTheme="majorHAnsi" w:hAnsiTheme="majorHAnsi" w:cs="Arial"/>
          <w:b/>
        </w:rPr>
        <w:t>L</w:t>
      </w:r>
      <w:r w:rsidR="00DF4E53">
        <w:rPr>
          <w:rStyle w:val="Enfasicorsivo"/>
          <w:rFonts w:asciiTheme="majorHAnsi" w:hAnsiTheme="majorHAnsi" w:cs="Arial"/>
          <w:b/>
        </w:rPr>
        <w:t xml:space="preserve">IZZAZIONE DELLA </w:t>
      </w:r>
      <w:r>
        <w:rPr>
          <w:rStyle w:val="Enfasicorsivo"/>
          <w:rFonts w:asciiTheme="majorHAnsi" w:hAnsiTheme="majorHAnsi" w:cs="Arial"/>
          <w:b/>
        </w:rPr>
        <w:t xml:space="preserve">SALA CINEMA </w:t>
      </w:r>
      <w:r w:rsidR="0018045B" w:rsidRPr="00655FD7">
        <w:rPr>
          <w:rStyle w:val="Enfasicorsivo"/>
          <w:rFonts w:asciiTheme="majorHAnsi" w:hAnsiTheme="majorHAnsi" w:cs="Arial"/>
          <w:b/>
        </w:rPr>
        <w:t>SENSORIALE PRESSO IL GRANDE OSPEDALE METROPOLITANO NIGUARDA DI MILANO</w:t>
      </w:r>
    </w:p>
    <w:p w:rsidR="00BA7FC2" w:rsidRPr="00655FD7" w:rsidRDefault="00BA7FC2" w:rsidP="0018045B">
      <w:pPr>
        <w:jc w:val="center"/>
        <w:rPr>
          <w:rStyle w:val="Enfasicorsivo"/>
          <w:rFonts w:asciiTheme="majorHAnsi" w:hAnsiTheme="majorHAnsi" w:cs="Arial"/>
          <w:b/>
        </w:rPr>
      </w:pPr>
    </w:p>
    <w:p w:rsidR="00FB6CB7" w:rsidRPr="00FB6CB7" w:rsidRDefault="00FB6CB7" w:rsidP="00FB6CB7">
      <w:pPr>
        <w:spacing w:line="276" w:lineRule="auto"/>
        <w:jc w:val="center"/>
        <w:rPr>
          <w:rFonts w:asciiTheme="majorHAnsi" w:eastAsia="Arial" w:hAnsiTheme="majorHAnsi" w:cs="Arial"/>
          <w:b/>
          <w:i/>
          <w:color w:val="000000"/>
        </w:rPr>
      </w:pPr>
      <w:r>
        <w:rPr>
          <w:rFonts w:asciiTheme="majorHAnsi" w:eastAsia="Arial" w:hAnsiTheme="majorHAnsi" w:cs="Arial"/>
          <w:b/>
          <w:i/>
          <w:color w:val="000000"/>
        </w:rPr>
        <w:t xml:space="preserve">#MiGuarda  </w:t>
      </w:r>
      <w:r w:rsidR="00DF4E53" w:rsidRPr="00DF4E53">
        <w:rPr>
          <w:rFonts w:asciiTheme="majorHAnsi" w:eastAsia="Arial" w:hAnsiTheme="majorHAnsi" w:cs="Arial"/>
          <w:b/>
          <w:i/>
          <w:color w:val="000000"/>
        </w:rPr>
        <w:t>#MediCinemaItalia</w:t>
      </w:r>
      <w:r>
        <w:rPr>
          <w:rFonts w:asciiTheme="majorHAnsi" w:eastAsia="Arial" w:hAnsiTheme="majorHAnsi" w:cs="Arial"/>
          <w:b/>
          <w:i/>
          <w:color w:val="000000"/>
        </w:rPr>
        <w:t xml:space="preserve">  #</w:t>
      </w:r>
      <w:r w:rsidRPr="00FB6CB7">
        <w:rPr>
          <w:rFonts w:asciiTheme="majorHAnsi" w:eastAsia="Arial" w:hAnsiTheme="majorHAnsi" w:cs="Arial"/>
          <w:b/>
          <w:i/>
          <w:color w:val="000000"/>
        </w:rPr>
        <w:t>DisneyVoluntears</w:t>
      </w:r>
    </w:p>
    <w:p w:rsidR="0018045B" w:rsidRPr="00655FD7" w:rsidRDefault="0018045B" w:rsidP="00FB6CB7">
      <w:pPr>
        <w:rPr>
          <w:rStyle w:val="Enfasiintensa"/>
          <w:rFonts w:asciiTheme="majorHAnsi" w:hAnsiTheme="majorHAnsi"/>
          <w:i w:val="0"/>
          <w:color w:val="000000" w:themeColor="text1"/>
        </w:rPr>
      </w:pPr>
    </w:p>
    <w:p w:rsidR="0018045B" w:rsidRPr="00BA7FC2" w:rsidRDefault="0018045B" w:rsidP="0018045B">
      <w:pPr>
        <w:jc w:val="center"/>
        <w:rPr>
          <w:rStyle w:val="Enfasiintensa"/>
          <w:rFonts w:asciiTheme="majorHAnsi" w:hAnsiTheme="majorHAnsi"/>
          <w:b/>
          <w:color w:val="000000" w:themeColor="text1"/>
        </w:rPr>
      </w:pPr>
      <w:r w:rsidRPr="00BA7FC2">
        <w:rPr>
          <w:rStyle w:val="Enfasiintensa"/>
          <w:rFonts w:asciiTheme="majorHAnsi" w:hAnsiTheme="majorHAnsi"/>
          <w:b/>
          <w:color w:val="000000" w:themeColor="text1"/>
        </w:rPr>
        <w:t>DOMENICA 10 SETTEMBRE 2017</w:t>
      </w:r>
    </w:p>
    <w:p w:rsidR="0018045B" w:rsidRPr="00BA7FC2" w:rsidRDefault="00C02668" w:rsidP="0018045B">
      <w:pPr>
        <w:jc w:val="center"/>
        <w:rPr>
          <w:rStyle w:val="Enfasiintensa"/>
          <w:rFonts w:asciiTheme="majorHAnsi" w:hAnsiTheme="majorHAnsi"/>
          <w:b/>
          <w:color w:val="000000" w:themeColor="text1"/>
        </w:rPr>
      </w:pPr>
      <w:r>
        <w:rPr>
          <w:rStyle w:val="Enfasiintensa"/>
          <w:rFonts w:asciiTheme="majorHAnsi" w:hAnsiTheme="majorHAnsi"/>
          <w:b/>
          <w:color w:val="000000" w:themeColor="text1"/>
        </w:rPr>
        <w:t xml:space="preserve">CINEMA </w:t>
      </w:r>
      <w:r w:rsidR="0018045B" w:rsidRPr="00BA7FC2">
        <w:rPr>
          <w:rStyle w:val="Enfasiintensa"/>
          <w:rFonts w:asciiTheme="majorHAnsi" w:hAnsiTheme="majorHAnsi"/>
          <w:b/>
          <w:color w:val="000000" w:themeColor="text1"/>
        </w:rPr>
        <w:t xml:space="preserve">SPAZIO OBERDAN </w:t>
      </w:r>
    </w:p>
    <w:p w:rsidR="0018045B" w:rsidRPr="00BA7FC2" w:rsidRDefault="0018045B" w:rsidP="0018045B">
      <w:pPr>
        <w:jc w:val="center"/>
        <w:rPr>
          <w:rStyle w:val="Enfasiintensa"/>
          <w:rFonts w:asciiTheme="majorHAnsi" w:hAnsiTheme="majorHAnsi"/>
          <w:b/>
          <w:color w:val="000000" w:themeColor="text1"/>
        </w:rPr>
      </w:pPr>
      <w:r w:rsidRPr="00BA7FC2">
        <w:rPr>
          <w:rStyle w:val="Enfasiintensa"/>
          <w:rFonts w:asciiTheme="majorHAnsi" w:hAnsiTheme="majorHAnsi"/>
          <w:b/>
          <w:color w:val="000000" w:themeColor="text1"/>
        </w:rPr>
        <w:t>Viale Vittorio Veneto 2 angolo piazza Oberdan, Milano</w:t>
      </w:r>
    </w:p>
    <w:p w:rsidR="0018045B" w:rsidRPr="00BA7FC2" w:rsidRDefault="00AB7B21" w:rsidP="0018045B">
      <w:pPr>
        <w:jc w:val="center"/>
        <w:rPr>
          <w:rStyle w:val="Enfasiintensa"/>
          <w:rFonts w:asciiTheme="majorHAnsi" w:hAnsiTheme="majorHAnsi"/>
          <w:b/>
          <w:color w:val="000000" w:themeColor="text1"/>
        </w:rPr>
      </w:pPr>
      <w:r>
        <w:rPr>
          <w:rStyle w:val="Enfasiintensa"/>
          <w:rFonts w:asciiTheme="majorHAnsi" w:hAnsiTheme="majorHAnsi"/>
          <w:b/>
          <w:color w:val="000000" w:themeColor="text1"/>
        </w:rPr>
        <w:t xml:space="preserve">Ore 15:00 </w:t>
      </w:r>
      <w:r w:rsidR="009B160C">
        <w:rPr>
          <w:rStyle w:val="Enfasiintensa"/>
          <w:rFonts w:asciiTheme="majorHAnsi" w:hAnsiTheme="majorHAnsi"/>
          <w:b/>
          <w:color w:val="000000" w:themeColor="text1"/>
        </w:rPr>
        <w:t>– inizio proiezione 15.30</w:t>
      </w:r>
    </w:p>
    <w:p w:rsidR="0018045B" w:rsidRPr="00BA7FC2" w:rsidRDefault="0018045B" w:rsidP="0018045B">
      <w:pPr>
        <w:rPr>
          <w:rFonts w:asciiTheme="majorHAnsi" w:hAnsiTheme="majorHAnsi" w:cstheme="minorHAnsi"/>
          <w:b/>
          <w:bCs/>
          <w:i/>
          <w:color w:val="000000" w:themeColor="text1"/>
        </w:rPr>
      </w:pPr>
    </w:p>
    <w:p w:rsidR="0018045B" w:rsidRPr="00655FD7" w:rsidRDefault="0018045B" w:rsidP="0018045B">
      <w:pPr>
        <w:jc w:val="both"/>
        <w:rPr>
          <w:rFonts w:asciiTheme="majorHAnsi" w:hAnsiTheme="majorHAnsi" w:cstheme="minorHAnsi"/>
          <w:bCs/>
          <w:i/>
          <w:color w:val="000000" w:themeColor="text1"/>
        </w:rPr>
      </w:pPr>
      <w:r w:rsidRPr="00655FD7">
        <w:rPr>
          <w:rFonts w:asciiTheme="majorHAnsi" w:hAnsiTheme="majorHAnsi" w:cstheme="minorHAnsi"/>
          <w:bCs/>
          <w:i/>
          <w:color w:val="000000" w:themeColor="text1"/>
        </w:rPr>
        <w:t>Milano 30 agosto</w:t>
      </w:r>
      <w:r w:rsidR="00655FD7" w:rsidRPr="00655FD7">
        <w:rPr>
          <w:rFonts w:asciiTheme="majorHAnsi" w:hAnsiTheme="majorHAnsi" w:cstheme="minorHAnsi"/>
          <w:bCs/>
          <w:i/>
          <w:color w:val="000000" w:themeColor="text1"/>
        </w:rPr>
        <w:t xml:space="preserve"> 2017</w:t>
      </w:r>
    </w:p>
    <w:p w:rsidR="0018045B" w:rsidRPr="00655FD7" w:rsidRDefault="0018045B" w:rsidP="0018045B">
      <w:pPr>
        <w:jc w:val="both"/>
        <w:rPr>
          <w:rFonts w:asciiTheme="majorHAnsi" w:hAnsiTheme="majorHAnsi"/>
        </w:rPr>
      </w:pPr>
      <w:r w:rsidRPr="00655FD7">
        <w:rPr>
          <w:rFonts w:asciiTheme="majorHAnsi" w:hAnsiTheme="majorHAnsi" w:cstheme="minorHAnsi"/>
          <w:b/>
          <w:bCs/>
          <w:i/>
        </w:rPr>
        <w:t>Cars 3 -</w:t>
      </w:r>
      <w:r w:rsidRPr="00655FD7">
        <w:rPr>
          <w:rFonts w:asciiTheme="majorHAnsi" w:hAnsiTheme="majorHAnsi" w:cstheme="minorHAnsi"/>
          <w:b/>
          <w:bCs/>
        </w:rPr>
        <w:t xml:space="preserve"> il nuovo capolavoro d’animazione </w:t>
      </w:r>
      <w:r w:rsidRPr="00655FD7">
        <w:rPr>
          <w:rFonts w:asciiTheme="majorHAnsi" w:hAnsiTheme="majorHAnsi"/>
          <w:b/>
        </w:rPr>
        <w:t>Disney•Pixar</w:t>
      </w:r>
      <w:r w:rsidRPr="00655FD7">
        <w:rPr>
          <w:rFonts w:asciiTheme="majorHAnsi" w:hAnsiTheme="majorHAnsi"/>
        </w:rPr>
        <w:t>,</w:t>
      </w:r>
      <w:r w:rsidRPr="00655FD7">
        <w:rPr>
          <w:rFonts w:asciiTheme="majorHAnsi" w:hAnsiTheme="majorHAnsi" w:cstheme="minorHAnsi"/>
          <w:bCs/>
          <w:i/>
        </w:rPr>
        <w:t xml:space="preserve"> “</w:t>
      </w:r>
      <w:r w:rsidR="00C02668">
        <w:rPr>
          <w:rFonts w:asciiTheme="majorHAnsi" w:hAnsiTheme="majorHAnsi"/>
        </w:rPr>
        <w:t>scende in pista” al Cinema</w:t>
      </w:r>
      <w:r w:rsidRPr="00655FD7">
        <w:rPr>
          <w:rFonts w:asciiTheme="majorHAnsi" w:hAnsiTheme="majorHAnsi"/>
        </w:rPr>
        <w:t xml:space="preserve"> Spazio Oberdan di Milano</w:t>
      </w:r>
      <w:r w:rsidR="00BB7916">
        <w:rPr>
          <w:rFonts w:asciiTheme="majorHAnsi" w:hAnsiTheme="majorHAnsi"/>
        </w:rPr>
        <w:t xml:space="preserve"> domenica 10 settembre alle ore 15:</w:t>
      </w:r>
      <w:r w:rsidR="009B160C">
        <w:rPr>
          <w:rFonts w:asciiTheme="majorHAnsi" w:hAnsiTheme="majorHAnsi"/>
        </w:rPr>
        <w:t>3</w:t>
      </w:r>
      <w:r w:rsidR="00BB7916">
        <w:rPr>
          <w:rFonts w:asciiTheme="majorHAnsi" w:hAnsiTheme="majorHAnsi"/>
        </w:rPr>
        <w:t>0 con un</w:t>
      </w:r>
      <w:r w:rsidR="003F2406">
        <w:rPr>
          <w:rFonts w:asciiTheme="majorHAnsi" w:hAnsiTheme="majorHAnsi"/>
        </w:rPr>
        <w:t>a proiezione</w:t>
      </w:r>
      <w:r w:rsidR="00BB7916">
        <w:rPr>
          <w:rFonts w:asciiTheme="majorHAnsi" w:hAnsiTheme="majorHAnsi"/>
        </w:rPr>
        <w:t xml:space="preserve"> </w:t>
      </w:r>
      <w:r w:rsidR="00227305">
        <w:rPr>
          <w:rFonts w:asciiTheme="majorHAnsi" w:hAnsiTheme="majorHAnsi"/>
        </w:rPr>
        <w:t>speciale benefica</w:t>
      </w:r>
      <w:r w:rsidR="00BB7916">
        <w:rPr>
          <w:rFonts w:asciiTheme="majorHAnsi" w:hAnsiTheme="majorHAnsi"/>
        </w:rPr>
        <w:t xml:space="preserve"> a</w:t>
      </w:r>
      <w:r w:rsidRPr="00655FD7">
        <w:rPr>
          <w:rFonts w:asciiTheme="majorHAnsi" w:hAnsiTheme="majorHAnsi"/>
        </w:rPr>
        <w:t xml:space="preserve"> favore di </w:t>
      </w:r>
      <w:r w:rsidRPr="00655FD7">
        <w:rPr>
          <w:rFonts w:asciiTheme="majorHAnsi" w:hAnsiTheme="majorHAnsi" w:cstheme="minorHAnsi"/>
          <w:b/>
          <w:bCs/>
        </w:rPr>
        <w:t>MediCinema Italia Onlus</w:t>
      </w:r>
      <w:r w:rsidR="002F10CF">
        <w:rPr>
          <w:rFonts w:asciiTheme="majorHAnsi" w:hAnsiTheme="majorHAnsi" w:cstheme="minorHAnsi"/>
          <w:bCs/>
        </w:rPr>
        <w:t xml:space="preserve"> con l’obiettivo di </w:t>
      </w:r>
      <w:r w:rsidR="00BA7FC2">
        <w:rPr>
          <w:rFonts w:asciiTheme="majorHAnsi" w:hAnsiTheme="majorHAnsi" w:cstheme="minorHAnsi"/>
          <w:bCs/>
        </w:rPr>
        <w:t xml:space="preserve">contribuire alla </w:t>
      </w:r>
      <w:r w:rsidR="00BA7FC2" w:rsidRPr="002F10CF">
        <w:rPr>
          <w:rFonts w:asciiTheme="majorHAnsi" w:hAnsiTheme="majorHAnsi" w:cstheme="minorHAnsi"/>
          <w:b/>
          <w:bCs/>
        </w:rPr>
        <w:t xml:space="preserve">raccolta </w:t>
      </w:r>
      <w:r w:rsidRPr="002F10CF">
        <w:rPr>
          <w:rFonts w:asciiTheme="majorHAnsi" w:hAnsiTheme="majorHAnsi" w:cstheme="minorHAnsi"/>
          <w:b/>
          <w:bCs/>
        </w:rPr>
        <w:t xml:space="preserve">fondi </w:t>
      </w:r>
      <w:r w:rsidRPr="00655FD7">
        <w:rPr>
          <w:rFonts w:asciiTheme="majorHAnsi" w:hAnsiTheme="majorHAnsi" w:cstheme="minorHAnsi"/>
          <w:bCs/>
        </w:rPr>
        <w:t xml:space="preserve">per la realizzazione della </w:t>
      </w:r>
      <w:r w:rsidRPr="002F10CF">
        <w:rPr>
          <w:rFonts w:asciiTheme="majorHAnsi" w:hAnsiTheme="majorHAnsi" w:cstheme="minorHAnsi"/>
          <w:b/>
          <w:bCs/>
        </w:rPr>
        <w:t>sala cinema integrata nel Grande Ospedale Metropolitano Niguarda, i cui lavori ini</w:t>
      </w:r>
      <w:r w:rsidR="00655FD7" w:rsidRPr="002F10CF">
        <w:rPr>
          <w:rFonts w:asciiTheme="majorHAnsi" w:hAnsiTheme="majorHAnsi" w:cstheme="minorHAnsi"/>
          <w:b/>
          <w:bCs/>
        </w:rPr>
        <w:t>zieranno a fine estate</w:t>
      </w:r>
      <w:r w:rsidR="00655FD7" w:rsidRPr="00655FD7">
        <w:rPr>
          <w:rFonts w:asciiTheme="majorHAnsi" w:hAnsiTheme="majorHAnsi" w:cstheme="minorHAnsi"/>
          <w:bCs/>
        </w:rPr>
        <w:t>.</w:t>
      </w:r>
    </w:p>
    <w:p w:rsidR="0018045B" w:rsidRPr="00655FD7" w:rsidRDefault="0018045B" w:rsidP="0018045B">
      <w:pPr>
        <w:widowControl w:val="0"/>
        <w:autoSpaceDE w:val="0"/>
        <w:autoSpaceDN w:val="0"/>
        <w:adjustRightInd w:val="0"/>
        <w:jc w:val="both"/>
        <w:rPr>
          <w:rFonts w:asciiTheme="majorHAnsi" w:hAnsiTheme="majorHAnsi"/>
        </w:rPr>
      </w:pPr>
    </w:p>
    <w:p w:rsidR="0018045B" w:rsidRPr="00655FD7" w:rsidRDefault="002F10CF" w:rsidP="0018045B">
      <w:pPr>
        <w:widowControl w:val="0"/>
        <w:autoSpaceDE w:val="0"/>
        <w:autoSpaceDN w:val="0"/>
        <w:adjustRightInd w:val="0"/>
        <w:jc w:val="both"/>
        <w:rPr>
          <w:rFonts w:asciiTheme="majorHAnsi" w:eastAsiaTheme="minorEastAsia" w:hAnsiTheme="majorHAnsi" w:cstheme="minorHAnsi"/>
        </w:rPr>
      </w:pPr>
      <w:r>
        <w:t>La s</w:t>
      </w:r>
      <w:r w:rsidR="00655FD7" w:rsidRPr="006F1532">
        <w:t>ala MediCinema verrà realizzata nel Blocco Nord dell’Ospedale, grazie al contributo di privati e alla generosità di aziende come T</w:t>
      </w:r>
      <w:r>
        <w:t>he  Walt Disney Company Italia</w:t>
      </w:r>
      <w:r w:rsidR="009B160C">
        <w:t>,</w:t>
      </w:r>
      <w:r>
        <w:t xml:space="preserve"> </w:t>
      </w:r>
      <w:r w:rsidR="00655FD7" w:rsidRPr="006F1532">
        <w:t xml:space="preserve">da subito </w:t>
      </w:r>
      <w:r w:rsidR="009B160C">
        <w:t xml:space="preserve">in prima fila </w:t>
      </w:r>
      <w:r w:rsidR="00655FD7" w:rsidRPr="006F1532">
        <w:t>tra i sostenitori del progetto. Anche Milano avrà quindi la sua prima sala cinema sensoriale in</w:t>
      </w:r>
      <w:r w:rsidR="00655FD7">
        <w:t>tegrata nell’Ospedale</w:t>
      </w:r>
      <w:r w:rsidR="00EC6566">
        <w:t xml:space="preserve"> di</w:t>
      </w:r>
      <w:r w:rsidR="00655FD7">
        <w:t xml:space="preserve"> Niguarda.</w:t>
      </w:r>
      <w:r w:rsidR="00655FD7">
        <w:rPr>
          <w:rFonts w:asciiTheme="majorHAnsi" w:eastAsiaTheme="minorEastAsia" w:hAnsiTheme="majorHAnsi" w:cstheme="minorHAnsi"/>
        </w:rPr>
        <w:t xml:space="preserve"> </w:t>
      </w:r>
      <w:r w:rsidR="0018045B" w:rsidRPr="00655FD7">
        <w:rPr>
          <w:rFonts w:asciiTheme="majorHAnsi" w:eastAsiaTheme="minorEastAsia" w:hAnsiTheme="majorHAnsi" w:cstheme="minorHAnsi"/>
        </w:rPr>
        <w:t xml:space="preserve">Il </w:t>
      </w:r>
      <w:r w:rsidR="00655FD7">
        <w:rPr>
          <w:rFonts w:asciiTheme="majorHAnsi" w:eastAsiaTheme="minorEastAsia" w:hAnsiTheme="majorHAnsi" w:cstheme="minorHAnsi"/>
        </w:rPr>
        <w:t>metodo</w:t>
      </w:r>
      <w:r w:rsidR="0018045B" w:rsidRPr="00655FD7">
        <w:rPr>
          <w:rFonts w:asciiTheme="majorHAnsi" w:eastAsiaTheme="minorEastAsia" w:hAnsiTheme="majorHAnsi" w:cstheme="minorHAnsi"/>
          <w:b/>
        </w:rPr>
        <w:t xml:space="preserve"> </w:t>
      </w:r>
      <w:r w:rsidR="0018045B" w:rsidRPr="00655FD7">
        <w:rPr>
          <w:rFonts w:asciiTheme="majorHAnsi" w:eastAsiaTheme="minorEastAsia" w:hAnsiTheme="majorHAnsi" w:cstheme="minorHAnsi"/>
          <w:b/>
          <w:i/>
          <w:iCs/>
        </w:rPr>
        <w:t>MediCinema</w:t>
      </w:r>
      <w:r w:rsidR="0018045B" w:rsidRPr="00655FD7">
        <w:rPr>
          <w:rFonts w:asciiTheme="majorHAnsi" w:eastAsiaTheme="minorEastAsia" w:hAnsiTheme="majorHAnsi" w:cstheme="minorHAnsi"/>
        </w:rPr>
        <w:t xml:space="preserve">, già </w:t>
      </w:r>
      <w:r w:rsidR="00EC6566">
        <w:rPr>
          <w:rFonts w:asciiTheme="majorHAnsi" w:eastAsiaTheme="minorEastAsia" w:hAnsiTheme="majorHAnsi" w:cstheme="minorHAnsi"/>
        </w:rPr>
        <w:t xml:space="preserve">attiva </w:t>
      </w:r>
      <w:r w:rsidR="0018045B" w:rsidRPr="00655FD7">
        <w:rPr>
          <w:rFonts w:asciiTheme="majorHAnsi" w:eastAsiaTheme="minorEastAsia" w:hAnsiTheme="majorHAnsi" w:cstheme="minorHAnsi"/>
        </w:rPr>
        <w:t xml:space="preserve">in alcuni ospedali, si basa sulla realizzazione di uno spazio cinema dedicato alla </w:t>
      </w:r>
      <w:r w:rsidR="0018045B" w:rsidRPr="00655FD7">
        <w:rPr>
          <w:rFonts w:asciiTheme="majorHAnsi" w:eastAsiaTheme="minorEastAsia" w:hAnsiTheme="majorHAnsi" w:cstheme="minorHAnsi"/>
          <w:i/>
          <w:iCs/>
        </w:rPr>
        <w:t>terapia di sollievo</w:t>
      </w:r>
      <w:r w:rsidR="00EC6566">
        <w:rPr>
          <w:rFonts w:asciiTheme="majorHAnsi" w:eastAsiaTheme="minorEastAsia" w:hAnsiTheme="majorHAnsi" w:cstheme="minorHAnsi"/>
        </w:rPr>
        <w:t xml:space="preserve"> per pazienti e familiari con un programma  innovativo e strutturato per i bisogni dei pazienti</w:t>
      </w:r>
      <w:r w:rsidR="0018045B" w:rsidRPr="00655FD7">
        <w:rPr>
          <w:rFonts w:asciiTheme="majorHAnsi" w:eastAsiaTheme="minorEastAsia" w:hAnsiTheme="majorHAnsi" w:cstheme="minorHAnsi"/>
        </w:rPr>
        <w:t xml:space="preserve">, </w:t>
      </w:r>
      <w:r w:rsidR="00EC6566">
        <w:rPr>
          <w:rFonts w:asciiTheme="majorHAnsi" w:eastAsiaTheme="minorEastAsia" w:hAnsiTheme="majorHAnsi" w:cstheme="minorHAnsi"/>
        </w:rPr>
        <w:t>finalizzato al</w:t>
      </w:r>
      <w:r w:rsidR="0018045B" w:rsidRPr="00655FD7">
        <w:rPr>
          <w:rFonts w:asciiTheme="majorHAnsi" w:eastAsiaTheme="minorEastAsia" w:hAnsiTheme="majorHAnsi" w:cstheme="minorHAnsi"/>
        </w:rPr>
        <w:t xml:space="preserve"> </w:t>
      </w:r>
      <w:r w:rsidR="00EC6566">
        <w:rPr>
          <w:rFonts w:asciiTheme="majorHAnsi" w:eastAsiaTheme="minorEastAsia" w:hAnsiTheme="majorHAnsi" w:cstheme="minorHAnsi"/>
        </w:rPr>
        <w:t xml:space="preserve">concreto miglioramento </w:t>
      </w:r>
      <w:r w:rsidR="0018045B" w:rsidRPr="00655FD7">
        <w:rPr>
          <w:rFonts w:asciiTheme="majorHAnsi" w:eastAsiaTheme="minorEastAsia" w:hAnsiTheme="majorHAnsi" w:cstheme="minorHAnsi"/>
        </w:rPr>
        <w:t>nell’assistenza psic</w:t>
      </w:r>
      <w:r w:rsidR="00EC6566">
        <w:rPr>
          <w:rFonts w:asciiTheme="majorHAnsi" w:eastAsiaTheme="minorEastAsia" w:hAnsiTheme="majorHAnsi" w:cstheme="minorHAnsi"/>
        </w:rPr>
        <w:t xml:space="preserve">ologica ai </w:t>
      </w:r>
      <w:r w:rsidR="0018045B" w:rsidRPr="00655FD7">
        <w:rPr>
          <w:rFonts w:asciiTheme="majorHAnsi" w:eastAsiaTheme="minorEastAsia" w:hAnsiTheme="majorHAnsi" w:cstheme="minorHAnsi"/>
        </w:rPr>
        <w:t>pazienti degenti, differenziandosi d</w:t>
      </w:r>
      <w:r w:rsidR="00EC6566">
        <w:rPr>
          <w:rFonts w:asciiTheme="majorHAnsi" w:eastAsiaTheme="minorEastAsia" w:hAnsiTheme="majorHAnsi" w:cstheme="minorHAnsi"/>
        </w:rPr>
        <w:t xml:space="preserve">alle attività di puro intrattenimento  </w:t>
      </w:r>
      <w:r w:rsidR="0018045B" w:rsidRPr="00655FD7">
        <w:rPr>
          <w:rFonts w:asciiTheme="majorHAnsi" w:eastAsiaTheme="minorEastAsia" w:hAnsiTheme="majorHAnsi" w:cstheme="minorHAnsi"/>
        </w:rPr>
        <w:t>all’interno delle strutture ospedaliere.</w:t>
      </w:r>
      <w:r w:rsidR="00EC6566">
        <w:rPr>
          <w:rFonts w:asciiTheme="majorHAnsi" w:eastAsiaTheme="minorEastAsia" w:hAnsiTheme="majorHAnsi" w:cstheme="minorHAnsi"/>
        </w:rPr>
        <w:t xml:space="preserve"> Il programma è supportato da un protocollo di ricerca sugli effetti di questo nuovo servizio alla persona</w:t>
      </w:r>
      <w:r w:rsidR="00FB6CB7">
        <w:rPr>
          <w:rFonts w:asciiTheme="majorHAnsi" w:eastAsiaTheme="minorEastAsia" w:hAnsiTheme="majorHAnsi" w:cstheme="minorHAnsi"/>
        </w:rPr>
        <w:t xml:space="preserve"> c</w:t>
      </w:r>
      <w:r w:rsidR="009B160C">
        <w:rPr>
          <w:rFonts w:asciiTheme="majorHAnsi" w:eastAsiaTheme="minorEastAsia" w:hAnsiTheme="majorHAnsi" w:cstheme="minorHAnsi"/>
        </w:rPr>
        <w:t>ondotto in collaborazione con il Policlinico Universitario A. Gemelli di Roma.</w:t>
      </w:r>
    </w:p>
    <w:p w:rsidR="0018045B" w:rsidRPr="00655FD7" w:rsidRDefault="0018045B" w:rsidP="0018045B">
      <w:pPr>
        <w:jc w:val="both"/>
        <w:rPr>
          <w:rFonts w:asciiTheme="majorHAnsi" w:hAnsiTheme="majorHAnsi"/>
        </w:rPr>
      </w:pPr>
    </w:p>
    <w:p w:rsidR="00C02668" w:rsidRPr="00606218" w:rsidRDefault="00655FD7" w:rsidP="00C02668">
      <w:pPr>
        <w:jc w:val="both"/>
        <w:rPr>
          <w:rFonts w:asciiTheme="majorHAnsi" w:hAnsiTheme="majorHAnsi" w:cstheme="minorHAnsi"/>
          <w:bCs/>
        </w:rPr>
      </w:pPr>
      <w:r>
        <w:rPr>
          <w:rFonts w:asciiTheme="majorHAnsi" w:hAnsiTheme="majorHAnsi" w:cstheme="minorHAnsi"/>
          <w:bCs/>
        </w:rPr>
        <w:t>Part</w:t>
      </w:r>
      <w:r w:rsidR="0018045B" w:rsidRPr="00655FD7">
        <w:rPr>
          <w:rFonts w:asciiTheme="majorHAnsi" w:hAnsiTheme="majorHAnsi" w:cstheme="minorHAnsi"/>
          <w:bCs/>
        </w:rPr>
        <w:t>ner dell</w:t>
      </w:r>
      <w:r>
        <w:rPr>
          <w:rFonts w:asciiTheme="majorHAnsi" w:hAnsiTheme="majorHAnsi" w:cstheme="minorHAnsi"/>
          <w:bCs/>
        </w:rPr>
        <w:t>’evento</w:t>
      </w:r>
      <w:r w:rsidR="00FB6CB7">
        <w:rPr>
          <w:rFonts w:asciiTheme="majorHAnsi" w:hAnsiTheme="majorHAnsi" w:cstheme="minorHAnsi"/>
          <w:bCs/>
        </w:rPr>
        <w:t>,</w:t>
      </w:r>
      <w:r w:rsidR="0018045B" w:rsidRPr="00655FD7">
        <w:rPr>
          <w:rFonts w:asciiTheme="majorHAnsi" w:hAnsiTheme="majorHAnsi" w:cstheme="minorHAnsi"/>
          <w:bCs/>
        </w:rPr>
        <w:t xml:space="preserve"> a</w:t>
      </w:r>
      <w:r w:rsidR="009B160C">
        <w:rPr>
          <w:rFonts w:asciiTheme="majorHAnsi" w:hAnsiTheme="majorHAnsi" w:cstheme="minorHAnsi"/>
          <w:bCs/>
        </w:rPr>
        <w:t>l</w:t>
      </w:r>
      <w:r w:rsidR="0018045B" w:rsidRPr="00655FD7">
        <w:rPr>
          <w:rFonts w:asciiTheme="majorHAnsi" w:hAnsiTheme="majorHAnsi" w:cstheme="minorHAnsi"/>
          <w:bCs/>
        </w:rPr>
        <w:t xml:space="preserve"> fianco di </w:t>
      </w:r>
      <w:r w:rsidR="00FB6CB7">
        <w:rPr>
          <w:rFonts w:asciiTheme="majorHAnsi" w:hAnsiTheme="majorHAnsi" w:cstheme="minorHAnsi"/>
          <w:bCs/>
        </w:rPr>
        <w:t xml:space="preserve">MediCinema, </w:t>
      </w:r>
      <w:r w:rsidR="00C02668">
        <w:rPr>
          <w:rFonts w:asciiTheme="majorHAnsi" w:hAnsiTheme="majorHAnsi" w:cstheme="minorHAnsi"/>
          <w:bCs/>
        </w:rPr>
        <w:t xml:space="preserve">anche </w:t>
      </w:r>
      <w:r w:rsidR="00C02668" w:rsidRPr="00606218">
        <w:rPr>
          <w:rFonts w:asciiTheme="majorHAnsi" w:hAnsiTheme="majorHAnsi" w:cstheme="minorHAnsi"/>
          <w:b/>
          <w:bCs/>
        </w:rPr>
        <w:t>Fondazione Cineteca Italiana,</w:t>
      </w:r>
      <w:r w:rsidR="00C02668" w:rsidRPr="00606218">
        <w:rPr>
          <w:rFonts w:asciiTheme="majorHAnsi" w:hAnsiTheme="majorHAnsi" w:cstheme="minorHAnsi"/>
          <w:bCs/>
        </w:rPr>
        <w:t xml:space="preserve"> che contribuisce con grande sostegno al fundraising a favore del progetto MediCinema Italia.</w:t>
      </w:r>
    </w:p>
    <w:p w:rsidR="00BA7FC2" w:rsidRDefault="00BA7FC2" w:rsidP="0018045B">
      <w:pPr>
        <w:jc w:val="both"/>
        <w:rPr>
          <w:rFonts w:asciiTheme="majorHAnsi" w:hAnsiTheme="majorHAnsi" w:cstheme="minorHAnsi"/>
          <w:bCs/>
        </w:rPr>
      </w:pPr>
    </w:p>
    <w:p w:rsidR="0018045B" w:rsidRPr="00655FD7" w:rsidRDefault="0018045B" w:rsidP="0018045B">
      <w:pPr>
        <w:jc w:val="both"/>
        <w:rPr>
          <w:rFonts w:asciiTheme="majorHAnsi" w:hAnsiTheme="majorHAnsi" w:cstheme="minorHAnsi"/>
          <w:bCs/>
        </w:rPr>
      </w:pPr>
      <w:r w:rsidRPr="00655FD7">
        <w:rPr>
          <w:rFonts w:asciiTheme="majorHAnsi" w:hAnsiTheme="majorHAnsi" w:cstheme="minorHAnsi"/>
          <w:bCs/>
        </w:rPr>
        <w:t xml:space="preserve">In occasione della proiezione </w:t>
      </w:r>
      <w:r w:rsidR="00227305">
        <w:rPr>
          <w:rFonts w:asciiTheme="majorHAnsi" w:hAnsiTheme="majorHAnsi" w:cstheme="minorHAnsi"/>
          <w:bCs/>
        </w:rPr>
        <w:t>speciale benefica</w:t>
      </w:r>
      <w:r w:rsidRPr="00655FD7">
        <w:rPr>
          <w:rFonts w:asciiTheme="majorHAnsi" w:hAnsiTheme="majorHAnsi" w:cstheme="minorHAnsi"/>
          <w:bCs/>
        </w:rPr>
        <w:t xml:space="preserve"> non mancherann</w:t>
      </w:r>
      <w:r w:rsidR="00227305">
        <w:rPr>
          <w:rFonts w:asciiTheme="majorHAnsi" w:hAnsiTheme="majorHAnsi" w:cstheme="minorHAnsi"/>
          <w:bCs/>
        </w:rPr>
        <w:t>o sorprese per adulti e bambini</w:t>
      </w:r>
      <w:r w:rsidRPr="00655FD7">
        <w:rPr>
          <w:rFonts w:asciiTheme="majorHAnsi" w:hAnsiTheme="majorHAnsi" w:cstheme="minorHAnsi"/>
          <w:bCs/>
        </w:rPr>
        <w:t>.</w:t>
      </w:r>
    </w:p>
    <w:p w:rsidR="0018045B" w:rsidRPr="00655FD7" w:rsidRDefault="0018045B" w:rsidP="0018045B">
      <w:pPr>
        <w:jc w:val="both"/>
        <w:rPr>
          <w:rFonts w:asciiTheme="majorHAnsi" w:hAnsiTheme="majorHAnsi" w:cstheme="minorHAnsi"/>
          <w:bCs/>
        </w:rPr>
      </w:pPr>
    </w:p>
    <w:p w:rsidR="0018045B" w:rsidRPr="00655FD7" w:rsidRDefault="003F2406" w:rsidP="0018045B">
      <w:pPr>
        <w:jc w:val="both"/>
        <w:rPr>
          <w:rFonts w:asciiTheme="majorHAnsi" w:hAnsiTheme="majorHAnsi" w:cstheme="minorHAnsi"/>
          <w:b/>
          <w:bCs/>
        </w:rPr>
      </w:pPr>
      <w:r>
        <w:rPr>
          <w:rFonts w:asciiTheme="majorHAnsi" w:hAnsiTheme="majorHAnsi" w:cstheme="minorHAnsi"/>
          <w:b/>
          <w:bCs/>
        </w:rPr>
        <w:t>Come accedere alla proiezione</w:t>
      </w:r>
      <w:r w:rsidR="00227305">
        <w:rPr>
          <w:rFonts w:asciiTheme="majorHAnsi" w:hAnsiTheme="majorHAnsi" w:cstheme="minorHAnsi"/>
          <w:b/>
          <w:bCs/>
        </w:rPr>
        <w:t xml:space="preserve"> </w:t>
      </w:r>
    </w:p>
    <w:p w:rsidR="0018045B" w:rsidRDefault="0018045B" w:rsidP="0018045B">
      <w:pPr>
        <w:rPr>
          <w:rFonts w:asciiTheme="majorHAnsi" w:hAnsiTheme="majorHAnsi"/>
        </w:rPr>
      </w:pPr>
      <w:r w:rsidRPr="00655FD7">
        <w:rPr>
          <w:rFonts w:asciiTheme="majorHAnsi" w:hAnsiTheme="majorHAnsi" w:cstheme="minorHAnsi"/>
          <w:bCs/>
        </w:rPr>
        <w:t>Per accedere all</w:t>
      </w:r>
      <w:r w:rsidR="003F2406">
        <w:rPr>
          <w:rFonts w:asciiTheme="majorHAnsi" w:hAnsiTheme="majorHAnsi" w:cstheme="minorHAnsi"/>
          <w:bCs/>
        </w:rPr>
        <w:t>a proiezione speciale</w:t>
      </w:r>
      <w:r w:rsidR="00227305">
        <w:rPr>
          <w:rFonts w:asciiTheme="majorHAnsi" w:hAnsiTheme="majorHAnsi" w:cstheme="minorHAnsi"/>
          <w:bCs/>
        </w:rPr>
        <w:t xml:space="preserve"> benefica</w:t>
      </w:r>
      <w:r w:rsidR="003F2406">
        <w:rPr>
          <w:rFonts w:asciiTheme="majorHAnsi" w:hAnsiTheme="majorHAnsi" w:cstheme="minorHAnsi"/>
          <w:bCs/>
        </w:rPr>
        <w:t xml:space="preserve"> </w:t>
      </w:r>
      <w:r w:rsidRPr="00655FD7">
        <w:rPr>
          <w:rFonts w:asciiTheme="majorHAnsi" w:hAnsiTheme="majorHAnsi" w:cstheme="minorHAnsi"/>
          <w:bCs/>
        </w:rPr>
        <w:t xml:space="preserve">a è necessario prenotare </w:t>
      </w:r>
      <w:r w:rsidR="00655FD7">
        <w:rPr>
          <w:rFonts w:asciiTheme="majorHAnsi" w:hAnsiTheme="majorHAnsi" w:cstheme="minorHAnsi"/>
          <w:bCs/>
        </w:rPr>
        <w:t xml:space="preserve">tramite sito </w:t>
      </w:r>
      <w:r w:rsidRPr="00655FD7">
        <w:rPr>
          <w:rFonts w:asciiTheme="majorHAnsi" w:hAnsiTheme="majorHAnsi" w:cstheme="minorHAnsi"/>
          <w:bCs/>
        </w:rPr>
        <w:t xml:space="preserve"> </w:t>
      </w:r>
      <w:hyperlink r:id="rId7" w:history="1">
        <w:r w:rsidRPr="00655FD7">
          <w:rPr>
            <w:rStyle w:val="Collegamentoipertestuale"/>
            <w:rFonts w:asciiTheme="majorHAnsi" w:hAnsiTheme="majorHAnsi"/>
            <w:lang w:eastAsia="en-US"/>
          </w:rPr>
          <w:t>http://www.cinetecamilano.it/evento/anteprima-solidale-cars-3</w:t>
        </w:r>
      </w:hyperlink>
    </w:p>
    <w:p w:rsidR="002F10CF" w:rsidRDefault="002F10CF" w:rsidP="0018045B">
      <w:pPr>
        <w:rPr>
          <w:rFonts w:asciiTheme="majorHAnsi" w:hAnsiTheme="majorHAnsi"/>
        </w:rPr>
      </w:pPr>
    </w:p>
    <w:p w:rsidR="00655FD7" w:rsidRDefault="00655FD7" w:rsidP="0018045B">
      <w:pPr>
        <w:rPr>
          <w:rFonts w:asciiTheme="majorHAnsi" w:hAnsiTheme="majorHAnsi"/>
        </w:rPr>
      </w:pPr>
      <w:r>
        <w:rPr>
          <w:rFonts w:asciiTheme="majorHAnsi" w:hAnsiTheme="majorHAnsi"/>
        </w:rPr>
        <w:t>Informazioni per prenotazioni</w:t>
      </w:r>
      <w:r w:rsidR="00BA7FC2">
        <w:rPr>
          <w:rFonts w:asciiTheme="majorHAnsi" w:hAnsiTheme="majorHAnsi"/>
        </w:rPr>
        <w:t xml:space="preserve"> e costi</w:t>
      </w:r>
    </w:p>
    <w:p w:rsidR="00B321A8" w:rsidRDefault="00B321A8" w:rsidP="00B321A8">
      <w:pPr>
        <w:rPr>
          <w:lang w:eastAsia="en-US"/>
        </w:rPr>
      </w:pPr>
      <w:r>
        <w:rPr>
          <w:lang w:eastAsia="en-US"/>
        </w:rPr>
        <w:t>Fondazione Cineteca Italiana 02.87242114</w:t>
      </w:r>
    </w:p>
    <w:p w:rsidR="00B321A8" w:rsidRDefault="00B321A8" w:rsidP="00B321A8">
      <w:pPr>
        <w:rPr>
          <w:lang w:eastAsia="en-US"/>
        </w:rPr>
      </w:pPr>
    </w:p>
    <w:p w:rsidR="00B321A8" w:rsidRDefault="00B321A8" w:rsidP="00B321A8">
      <w:pPr>
        <w:rPr>
          <w:lang w:eastAsia="en-US"/>
        </w:rPr>
      </w:pPr>
    </w:p>
    <w:p w:rsidR="002F10CF" w:rsidRDefault="002F10CF" w:rsidP="0018045B">
      <w:pPr>
        <w:jc w:val="both"/>
        <w:rPr>
          <w:rFonts w:asciiTheme="majorHAnsi" w:hAnsiTheme="majorHAnsi" w:cstheme="minorHAnsi"/>
          <w:b/>
          <w:bCs/>
        </w:rPr>
      </w:pPr>
    </w:p>
    <w:p w:rsidR="002F10CF" w:rsidRDefault="002F10CF" w:rsidP="0018045B">
      <w:pPr>
        <w:jc w:val="both"/>
        <w:rPr>
          <w:rFonts w:asciiTheme="majorHAnsi" w:hAnsiTheme="majorHAnsi" w:cstheme="minorHAnsi"/>
          <w:b/>
          <w:bCs/>
        </w:rPr>
      </w:pPr>
    </w:p>
    <w:p w:rsidR="00DF4E53" w:rsidRDefault="00DF4E53" w:rsidP="0018045B">
      <w:pPr>
        <w:jc w:val="both"/>
        <w:rPr>
          <w:rFonts w:asciiTheme="majorHAnsi" w:hAnsiTheme="majorHAnsi" w:cstheme="minorHAnsi"/>
          <w:b/>
          <w:bCs/>
        </w:rPr>
      </w:pPr>
      <w:r>
        <w:rPr>
          <w:rFonts w:asciiTheme="majorHAnsi" w:hAnsiTheme="majorHAnsi" w:cstheme="minorHAnsi"/>
          <w:b/>
          <w:bCs/>
        </w:rPr>
        <w:t>Per contribuire alla raccolta fondi</w:t>
      </w:r>
      <w:r w:rsidR="009573CC">
        <w:rPr>
          <w:rFonts w:asciiTheme="majorHAnsi" w:hAnsiTheme="majorHAnsi" w:cstheme="minorHAnsi"/>
          <w:b/>
          <w:bCs/>
        </w:rPr>
        <w:t xml:space="preserve"> per  MediCinema  si potrà</w:t>
      </w:r>
      <w:r w:rsidR="002F10CF">
        <w:rPr>
          <w:rFonts w:asciiTheme="majorHAnsi" w:hAnsiTheme="majorHAnsi" w:cstheme="minorHAnsi"/>
          <w:b/>
          <w:bCs/>
        </w:rPr>
        <w:t xml:space="preserve"> accedere a </w:t>
      </w:r>
      <w:hyperlink r:id="rId8" w:history="1">
        <w:r w:rsidRPr="00DF4E53">
          <w:rPr>
            <w:rFonts w:ascii="Arial" w:eastAsia="Times New Roman" w:hAnsi="Arial" w:cs="Arial"/>
            <w:color w:val="0000FF" w:themeColor="hyperlink"/>
            <w:sz w:val="20"/>
            <w:szCs w:val="20"/>
            <w:u w:val="single"/>
          </w:rPr>
          <w:t>http://www.medicinema-italia.org/miguarda/</w:t>
        </w:r>
      </w:hyperlink>
      <w:bookmarkStart w:id="0" w:name="_GoBack"/>
      <w:bookmarkEnd w:id="0"/>
    </w:p>
    <w:p w:rsidR="00BA7FC2" w:rsidRDefault="00BA7FC2" w:rsidP="0018045B">
      <w:pPr>
        <w:jc w:val="both"/>
        <w:rPr>
          <w:rFonts w:asciiTheme="majorHAnsi" w:hAnsiTheme="majorHAnsi" w:cstheme="minorHAnsi"/>
          <w:b/>
          <w:bCs/>
        </w:rPr>
      </w:pPr>
    </w:p>
    <w:p w:rsidR="0018045B" w:rsidRPr="00655FD7" w:rsidRDefault="0018045B" w:rsidP="0018045B">
      <w:pPr>
        <w:jc w:val="both"/>
        <w:rPr>
          <w:rFonts w:asciiTheme="majorHAnsi" w:hAnsiTheme="majorHAnsi" w:cstheme="minorHAnsi"/>
        </w:rPr>
      </w:pPr>
      <w:r w:rsidRPr="00655FD7">
        <w:rPr>
          <w:rFonts w:asciiTheme="majorHAnsi" w:hAnsiTheme="majorHAnsi" w:cstheme="minorHAnsi"/>
          <w:b/>
          <w:bCs/>
        </w:rPr>
        <w:t>Cars 3 - il film</w:t>
      </w:r>
    </w:p>
    <w:p w:rsidR="0018045B" w:rsidRPr="00655FD7" w:rsidRDefault="0018045B" w:rsidP="0018045B">
      <w:pPr>
        <w:jc w:val="both"/>
        <w:rPr>
          <w:rFonts w:asciiTheme="majorHAnsi" w:hAnsiTheme="majorHAnsi" w:cstheme="minorHAnsi"/>
        </w:rPr>
      </w:pPr>
      <w:r w:rsidRPr="00655FD7">
        <w:rPr>
          <w:rFonts w:asciiTheme="majorHAnsi" w:hAnsiTheme="majorHAnsi" w:cstheme="minorHAnsi"/>
        </w:rPr>
        <w:t xml:space="preserve">In questa avventura a tutta velocità il leggendario numero 95 sarà costretto a fare i conti con una nuova generazione di auto che minacciano non soltanto il suo primo posto nel mondo delle corse, ma anche la sicurezza interiore che l’ha reso un campione. Il suo avversario principale sul circuito sarà Jackson Storm: veloce, agile e pronto a gettarsi in pista, è uno dei concorrenti più promettenti. Allenatosi con simulatori all’avanguardia ideati per perfezionare la tecnica e massimizzare la velocità, è stato letteralmente costruito per essere imbattibile. Al proprio fianco Saetta avrà Cruz Ramirez, un’allenatrice solare, orgogliosa e anticonformista che lavora al Rust-eze Racing Center. Cruz gestisce in maniera esperta le talentuose reclute della squadra fornendo loro strumenti all’avanguardia per bruciare l’asfalto. </w:t>
      </w:r>
    </w:p>
    <w:p w:rsidR="0018045B" w:rsidRPr="00655FD7" w:rsidRDefault="0018045B" w:rsidP="0018045B">
      <w:pPr>
        <w:jc w:val="both"/>
        <w:rPr>
          <w:rFonts w:asciiTheme="majorHAnsi" w:hAnsiTheme="majorHAnsi" w:cstheme="minorHAnsi"/>
        </w:rPr>
      </w:pPr>
      <w:r w:rsidRPr="00655FD7">
        <w:rPr>
          <w:rFonts w:asciiTheme="majorHAnsi" w:hAnsiTheme="majorHAnsi" w:cstheme="minorHAnsi"/>
        </w:rPr>
        <w:t>Determinato a tornare in pole position, Saetta dovrà decidere se il suo amore per le corse basterà a riportarlo sul grande palcoscenico della Piston Cup.</w:t>
      </w:r>
    </w:p>
    <w:p w:rsidR="0018045B" w:rsidRPr="00655FD7" w:rsidRDefault="0018045B" w:rsidP="0018045B">
      <w:pPr>
        <w:widowControl w:val="0"/>
        <w:autoSpaceDE w:val="0"/>
        <w:autoSpaceDN w:val="0"/>
        <w:adjustRightInd w:val="0"/>
        <w:jc w:val="both"/>
        <w:rPr>
          <w:rFonts w:asciiTheme="majorHAnsi" w:hAnsiTheme="majorHAnsi" w:cstheme="minorHAnsi"/>
        </w:rPr>
      </w:pPr>
      <w:r w:rsidRPr="00655FD7">
        <w:rPr>
          <w:rFonts w:asciiTheme="majorHAnsi" w:hAnsiTheme="majorHAnsi" w:cstheme="minorHAnsi"/>
        </w:rPr>
        <w:t>Prodotto da Kevin Reher (</w:t>
      </w:r>
      <w:r w:rsidRPr="00655FD7">
        <w:rPr>
          <w:rFonts w:asciiTheme="majorHAnsi" w:hAnsiTheme="majorHAnsi" w:cstheme="minorHAnsi"/>
          <w:i/>
          <w:iCs/>
        </w:rPr>
        <w:t>A Bug’s Life - Megaminimondo</w:t>
      </w:r>
      <w:r w:rsidRPr="00655FD7">
        <w:rPr>
          <w:rFonts w:asciiTheme="majorHAnsi" w:hAnsiTheme="majorHAnsi" w:cstheme="minorHAnsi"/>
        </w:rPr>
        <w:t xml:space="preserve">, il cortometraggio </w:t>
      </w:r>
      <w:r w:rsidRPr="00655FD7">
        <w:rPr>
          <w:rFonts w:asciiTheme="majorHAnsi" w:hAnsiTheme="majorHAnsi" w:cstheme="minorHAnsi"/>
          <w:i/>
          <w:iCs/>
        </w:rPr>
        <w:t>La Luna</w:t>
      </w:r>
      <w:r w:rsidRPr="00655FD7">
        <w:rPr>
          <w:rFonts w:asciiTheme="majorHAnsi" w:hAnsiTheme="majorHAnsi" w:cstheme="minorHAnsi"/>
        </w:rPr>
        <w:t xml:space="preserve">), </w:t>
      </w:r>
      <w:r w:rsidRPr="00655FD7">
        <w:rPr>
          <w:rFonts w:asciiTheme="majorHAnsi" w:hAnsiTheme="majorHAnsi" w:cstheme="minorHAnsi"/>
          <w:i/>
          <w:iCs/>
        </w:rPr>
        <w:t>Cars 3</w:t>
      </w:r>
      <w:r w:rsidRPr="00655FD7">
        <w:rPr>
          <w:rFonts w:asciiTheme="majorHAnsi" w:hAnsiTheme="majorHAnsi" w:cstheme="minorHAnsi"/>
        </w:rPr>
        <w:t xml:space="preserve"> è diretto da Brian Fee, già storyboard artist del film candidato a due premi Oscar® e vincitore di un Golden Globe® </w:t>
      </w:r>
      <w:r w:rsidRPr="00655FD7">
        <w:rPr>
          <w:rFonts w:asciiTheme="majorHAnsi" w:hAnsiTheme="majorHAnsi" w:cstheme="minorHAnsi"/>
          <w:i/>
          <w:iCs/>
        </w:rPr>
        <w:t>Cars</w:t>
      </w:r>
      <w:r w:rsidRPr="00655FD7">
        <w:rPr>
          <w:rFonts w:asciiTheme="majorHAnsi" w:hAnsiTheme="majorHAnsi" w:cstheme="minorHAnsi"/>
        </w:rPr>
        <w:t xml:space="preserve"> e del film candidato al Golden Globe </w:t>
      </w:r>
      <w:r w:rsidRPr="00655FD7">
        <w:rPr>
          <w:rFonts w:asciiTheme="majorHAnsi" w:hAnsiTheme="majorHAnsi" w:cstheme="minorHAnsi"/>
          <w:i/>
          <w:iCs/>
        </w:rPr>
        <w:t>Cars</w:t>
      </w:r>
      <w:r w:rsidRPr="00655FD7">
        <w:rPr>
          <w:rFonts w:asciiTheme="majorHAnsi" w:hAnsiTheme="majorHAnsi" w:cstheme="minorHAnsi"/>
        </w:rPr>
        <w:t xml:space="preserve"> </w:t>
      </w:r>
      <w:r w:rsidRPr="00655FD7">
        <w:rPr>
          <w:rFonts w:asciiTheme="majorHAnsi" w:hAnsiTheme="majorHAnsi" w:cstheme="minorHAnsi"/>
          <w:i/>
          <w:iCs/>
        </w:rPr>
        <w:t>2</w:t>
      </w:r>
      <w:r w:rsidRPr="00655FD7">
        <w:rPr>
          <w:rFonts w:asciiTheme="majorHAnsi" w:hAnsiTheme="majorHAnsi" w:cstheme="minorHAnsi"/>
        </w:rPr>
        <w:t>.</w:t>
      </w:r>
    </w:p>
    <w:p w:rsidR="0018045B" w:rsidRPr="00655FD7" w:rsidRDefault="0018045B" w:rsidP="0018045B">
      <w:pPr>
        <w:widowControl w:val="0"/>
        <w:autoSpaceDE w:val="0"/>
        <w:autoSpaceDN w:val="0"/>
        <w:adjustRightInd w:val="0"/>
        <w:jc w:val="both"/>
        <w:rPr>
          <w:rFonts w:asciiTheme="majorHAnsi" w:hAnsiTheme="majorHAnsi" w:cstheme="minorHAnsi"/>
        </w:rPr>
      </w:pPr>
    </w:p>
    <w:p w:rsidR="0018045B" w:rsidRPr="00655FD7" w:rsidRDefault="0018045B" w:rsidP="0018045B">
      <w:pPr>
        <w:widowControl w:val="0"/>
        <w:autoSpaceDE w:val="0"/>
        <w:autoSpaceDN w:val="0"/>
        <w:adjustRightInd w:val="0"/>
        <w:jc w:val="both"/>
        <w:rPr>
          <w:rFonts w:asciiTheme="majorHAnsi" w:hAnsiTheme="majorHAnsi" w:cstheme="minorHAnsi"/>
        </w:rPr>
      </w:pPr>
    </w:p>
    <w:p w:rsidR="00A50987" w:rsidRPr="00AB7B21" w:rsidRDefault="00A50987" w:rsidP="0018045B">
      <w:pPr>
        <w:widowControl w:val="0"/>
        <w:autoSpaceDE w:val="0"/>
        <w:autoSpaceDN w:val="0"/>
        <w:adjustRightInd w:val="0"/>
        <w:jc w:val="both"/>
        <w:rPr>
          <w:rFonts w:asciiTheme="majorHAnsi" w:hAnsiTheme="majorHAnsi" w:cstheme="minorHAnsi"/>
          <w:b/>
          <w:sz w:val="22"/>
          <w:szCs w:val="22"/>
        </w:rPr>
      </w:pPr>
      <w:r w:rsidRPr="00AB7B21">
        <w:rPr>
          <w:rFonts w:asciiTheme="majorHAnsi" w:hAnsiTheme="majorHAnsi" w:cstheme="minorHAnsi"/>
          <w:b/>
          <w:sz w:val="22"/>
          <w:szCs w:val="22"/>
        </w:rPr>
        <w:t>MEDICINEMA ITALIA ONLUS</w:t>
      </w:r>
    </w:p>
    <w:p w:rsidR="0018045B" w:rsidRPr="00AB7B21" w:rsidRDefault="00A50987" w:rsidP="0018045B">
      <w:pPr>
        <w:widowControl w:val="0"/>
        <w:autoSpaceDE w:val="0"/>
        <w:autoSpaceDN w:val="0"/>
        <w:adjustRightInd w:val="0"/>
        <w:jc w:val="both"/>
        <w:rPr>
          <w:rFonts w:asciiTheme="majorHAnsi" w:eastAsiaTheme="minorEastAsia" w:hAnsiTheme="majorHAnsi" w:cstheme="minorHAnsi"/>
          <w:i/>
          <w:sz w:val="22"/>
          <w:szCs w:val="22"/>
        </w:rPr>
      </w:pPr>
      <w:r w:rsidRPr="00AB7B21">
        <w:rPr>
          <w:rFonts w:asciiTheme="majorHAnsi" w:eastAsiaTheme="minorEastAsia" w:hAnsiTheme="majorHAnsi" w:cstheme="minorHAnsi"/>
          <w:i/>
          <w:sz w:val="22"/>
          <w:szCs w:val="22"/>
        </w:rPr>
        <w:t>Nata nel 2013 l’As</w:t>
      </w:r>
      <w:r w:rsidR="009573CC" w:rsidRPr="00AB7B21">
        <w:rPr>
          <w:rFonts w:asciiTheme="majorHAnsi" w:eastAsiaTheme="minorEastAsia" w:hAnsiTheme="majorHAnsi" w:cstheme="minorHAnsi"/>
          <w:i/>
          <w:sz w:val="22"/>
          <w:szCs w:val="22"/>
        </w:rPr>
        <w:t xml:space="preserve">sociazione è impegnata a  divulgare e praticare </w:t>
      </w:r>
      <w:r w:rsidRPr="00AB7B21">
        <w:rPr>
          <w:rFonts w:asciiTheme="majorHAnsi" w:eastAsiaTheme="minorEastAsia" w:hAnsiTheme="majorHAnsi" w:cstheme="minorHAnsi"/>
          <w:i/>
          <w:sz w:val="22"/>
          <w:szCs w:val="22"/>
        </w:rPr>
        <w:t xml:space="preserve"> la terapia </w:t>
      </w:r>
      <w:r w:rsidR="009573CC" w:rsidRPr="00AB7B21">
        <w:rPr>
          <w:rFonts w:asciiTheme="majorHAnsi" w:eastAsiaTheme="minorEastAsia" w:hAnsiTheme="majorHAnsi" w:cstheme="minorHAnsi"/>
          <w:i/>
          <w:sz w:val="22"/>
          <w:szCs w:val="22"/>
        </w:rPr>
        <w:t>di sollievo negli Ospedali italiani  con  un pro</w:t>
      </w:r>
      <w:r w:rsidR="00AB7B21">
        <w:rPr>
          <w:rFonts w:asciiTheme="majorHAnsi" w:eastAsiaTheme="minorEastAsia" w:hAnsiTheme="majorHAnsi" w:cstheme="minorHAnsi"/>
          <w:i/>
          <w:sz w:val="22"/>
          <w:szCs w:val="22"/>
        </w:rPr>
        <w:t>tocollo di cineterapia dedicato</w:t>
      </w:r>
      <w:r w:rsidRPr="00AB7B21">
        <w:rPr>
          <w:rFonts w:asciiTheme="majorHAnsi" w:eastAsiaTheme="minorEastAsia" w:hAnsiTheme="majorHAnsi" w:cstheme="minorHAnsi"/>
          <w:i/>
          <w:sz w:val="22"/>
          <w:szCs w:val="22"/>
        </w:rPr>
        <w:t>. Il</w:t>
      </w:r>
      <w:r w:rsidR="0018045B" w:rsidRPr="00AB7B21">
        <w:rPr>
          <w:rFonts w:asciiTheme="majorHAnsi" w:eastAsiaTheme="minorEastAsia" w:hAnsiTheme="majorHAnsi" w:cstheme="minorHAnsi"/>
          <w:i/>
          <w:sz w:val="22"/>
          <w:szCs w:val="22"/>
        </w:rPr>
        <w:t xml:space="preserve"> </w:t>
      </w:r>
      <w:r w:rsidR="0018045B" w:rsidRPr="00AB7B21">
        <w:rPr>
          <w:rFonts w:asciiTheme="majorHAnsi" w:eastAsiaTheme="minorEastAsia" w:hAnsiTheme="majorHAnsi" w:cstheme="minorHAnsi"/>
          <w:b/>
          <w:i/>
          <w:sz w:val="22"/>
          <w:szCs w:val="22"/>
        </w:rPr>
        <w:t xml:space="preserve">metodo </w:t>
      </w:r>
      <w:r w:rsidR="0018045B" w:rsidRPr="00AB7B21">
        <w:rPr>
          <w:rFonts w:asciiTheme="majorHAnsi" w:eastAsiaTheme="minorEastAsia" w:hAnsiTheme="majorHAnsi" w:cstheme="minorHAnsi"/>
          <w:b/>
          <w:i/>
          <w:iCs/>
          <w:sz w:val="22"/>
          <w:szCs w:val="22"/>
        </w:rPr>
        <w:t>MediCinema</w:t>
      </w:r>
      <w:r w:rsidR="0018045B" w:rsidRPr="00AB7B21">
        <w:rPr>
          <w:rFonts w:asciiTheme="majorHAnsi" w:eastAsiaTheme="minorEastAsia" w:hAnsiTheme="majorHAnsi" w:cstheme="minorHAnsi"/>
          <w:i/>
          <w:sz w:val="22"/>
          <w:szCs w:val="22"/>
        </w:rPr>
        <w:t xml:space="preserve"> </w:t>
      </w:r>
      <w:r w:rsidR="009573CC" w:rsidRPr="00AB7B21">
        <w:rPr>
          <w:rFonts w:asciiTheme="majorHAnsi" w:eastAsiaTheme="minorEastAsia" w:hAnsiTheme="majorHAnsi" w:cstheme="minorHAnsi"/>
          <w:i/>
          <w:sz w:val="22"/>
          <w:szCs w:val="22"/>
        </w:rPr>
        <w:t xml:space="preserve"> prevede la</w:t>
      </w:r>
      <w:r w:rsidR="0018045B" w:rsidRPr="00AB7B21">
        <w:rPr>
          <w:rFonts w:asciiTheme="majorHAnsi" w:eastAsiaTheme="minorEastAsia" w:hAnsiTheme="majorHAnsi" w:cstheme="minorHAnsi"/>
          <w:i/>
          <w:sz w:val="22"/>
          <w:szCs w:val="22"/>
        </w:rPr>
        <w:t xml:space="preserve"> realizzazione </w:t>
      </w:r>
      <w:r w:rsidR="009573CC" w:rsidRPr="00AB7B21">
        <w:rPr>
          <w:rFonts w:asciiTheme="majorHAnsi" w:eastAsiaTheme="minorEastAsia" w:hAnsiTheme="majorHAnsi" w:cstheme="minorHAnsi"/>
          <w:i/>
          <w:sz w:val="22"/>
          <w:szCs w:val="22"/>
        </w:rPr>
        <w:t xml:space="preserve"> o allestimento </w:t>
      </w:r>
      <w:r w:rsidR="0018045B" w:rsidRPr="00AB7B21">
        <w:rPr>
          <w:rFonts w:asciiTheme="majorHAnsi" w:eastAsiaTheme="minorEastAsia" w:hAnsiTheme="majorHAnsi" w:cstheme="minorHAnsi"/>
          <w:i/>
          <w:sz w:val="22"/>
          <w:szCs w:val="22"/>
        </w:rPr>
        <w:t>di uno spazio</w:t>
      </w:r>
      <w:r w:rsidR="00655FD7" w:rsidRPr="00AB7B21">
        <w:rPr>
          <w:rFonts w:asciiTheme="majorHAnsi" w:eastAsiaTheme="minorEastAsia" w:hAnsiTheme="majorHAnsi" w:cstheme="minorHAnsi"/>
          <w:i/>
          <w:sz w:val="22"/>
          <w:szCs w:val="22"/>
        </w:rPr>
        <w:t xml:space="preserve"> cinema</w:t>
      </w:r>
      <w:r w:rsidR="0018045B" w:rsidRPr="00AB7B21">
        <w:rPr>
          <w:rFonts w:asciiTheme="majorHAnsi" w:eastAsiaTheme="minorEastAsia" w:hAnsiTheme="majorHAnsi" w:cstheme="minorHAnsi"/>
          <w:i/>
          <w:sz w:val="22"/>
          <w:szCs w:val="22"/>
        </w:rPr>
        <w:t xml:space="preserve"> </w:t>
      </w:r>
      <w:r w:rsidR="009573CC" w:rsidRPr="00AB7B21">
        <w:rPr>
          <w:rFonts w:asciiTheme="majorHAnsi" w:eastAsiaTheme="minorEastAsia" w:hAnsiTheme="majorHAnsi" w:cstheme="minorHAnsi"/>
          <w:i/>
          <w:sz w:val="22"/>
          <w:szCs w:val="22"/>
        </w:rPr>
        <w:t>ed integrato nella struttura ospedaliera per poter offrire ai pazienti degenti un servizio cadenzato e strutturato di assistenza ps</w:t>
      </w:r>
      <w:r w:rsidR="00AB7B21">
        <w:rPr>
          <w:rFonts w:asciiTheme="majorHAnsi" w:eastAsiaTheme="minorEastAsia" w:hAnsiTheme="majorHAnsi" w:cstheme="minorHAnsi"/>
          <w:i/>
          <w:sz w:val="22"/>
          <w:szCs w:val="22"/>
        </w:rPr>
        <w:t xml:space="preserve">icologica. Il metodo MediCinema </w:t>
      </w:r>
      <w:r w:rsidR="009573CC" w:rsidRPr="00AB7B21">
        <w:rPr>
          <w:rFonts w:asciiTheme="majorHAnsi" w:eastAsiaTheme="minorEastAsia" w:hAnsiTheme="majorHAnsi" w:cstheme="minorHAnsi"/>
          <w:i/>
          <w:sz w:val="22"/>
          <w:szCs w:val="22"/>
        </w:rPr>
        <w:t xml:space="preserve">viene monitorato attraverso test clinici e parametri di misurazione degli effetti positivi del servizio erogato sulle diverse tipologie di pazienti e/o patologie .  </w:t>
      </w:r>
      <w:r w:rsidR="009573CC" w:rsidRPr="00AB7B21">
        <w:rPr>
          <w:rFonts w:asciiTheme="majorHAnsi" w:hAnsiTheme="majorHAnsi" w:cstheme="minorHAnsi"/>
          <w:i/>
          <w:color w:val="000000"/>
          <w:sz w:val="22"/>
          <w:szCs w:val="22"/>
          <w:lang w:eastAsia="en-US"/>
        </w:rPr>
        <w:t>E’ in corso la prima fase di una ricerca clinica che vede coinvolti il Policlinico Universitario A.</w:t>
      </w:r>
      <w:r w:rsidR="00AB7B21">
        <w:rPr>
          <w:rFonts w:asciiTheme="majorHAnsi" w:hAnsiTheme="majorHAnsi" w:cstheme="minorHAnsi"/>
          <w:i/>
          <w:color w:val="000000"/>
          <w:sz w:val="22"/>
          <w:szCs w:val="22"/>
          <w:lang w:eastAsia="en-US"/>
        </w:rPr>
        <w:t xml:space="preserve"> </w:t>
      </w:r>
      <w:r w:rsidR="009573CC" w:rsidRPr="00AB7B21">
        <w:rPr>
          <w:rFonts w:asciiTheme="majorHAnsi" w:hAnsiTheme="majorHAnsi" w:cstheme="minorHAnsi"/>
          <w:i/>
          <w:color w:val="000000"/>
          <w:sz w:val="22"/>
          <w:szCs w:val="22"/>
          <w:lang w:eastAsia="en-US"/>
        </w:rPr>
        <w:t>Gemelli di Roma e l’Osp</w:t>
      </w:r>
      <w:r w:rsidR="00AB7B21">
        <w:rPr>
          <w:rFonts w:asciiTheme="majorHAnsi" w:hAnsiTheme="majorHAnsi" w:cstheme="minorHAnsi"/>
          <w:i/>
          <w:color w:val="000000"/>
          <w:sz w:val="22"/>
          <w:szCs w:val="22"/>
          <w:lang w:eastAsia="en-US"/>
        </w:rPr>
        <w:t xml:space="preserve">edale Metropolitano di Niguarda di </w:t>
      </w:r>
      <w:r w:rsidR="009573CC" w:rsidRPr="00AB7B21">
        <w:rPr>
          <w:rFonts w:asciiTheme="majorHAnsi" w:hAnsiTheme="majorHAnsi" w:cstheme="minorHAnsi"/>
          <w:i/>
          <w:color w:val="000000"/>
          <w:sz w:val="22"/>
          <w:szCs w:val="22"/>
          <w:lang w:eastAsia="en-US"/>
        </w:rPr>
        <w:t>Milano.</w:t>
      </w:r>
    </w:p>
    <w:p w:rsidR="0018045B" w:rsidRPr="00AB7B21" w:rsidRDefault="00AB7B21" w:rsidP="0018045B">
      <w:pPr>
        <w:widowControl w:val="0"/>
        <w:autoSpaceDE w:val="0"/>
        <w:autoSpaceDN w:val="0"/>
        <w:adjustRightInd w:val="0"/>
        <w:jc w:val="both"/>
        <w:rPr>
          <w:rFonts w:asciiTheme="majorHAnsi" w:hAnsiTheme="majorHAnsi" w:cstheme="minorHAnsi"/>
          <w:i/>
          <w:color w:val="000000"/>
          <w:sz w:val="22"/>
          <w:szCs w:val="22"/>
          <w:lang w:eastAsia="en-US"/>
        </w:rPr>
      </w:pPr>
      <w:r>
        <w:rPr>
          <w:rFonts w:asciiTheme="majorHAnsi" w:hAnsiTheme="majorHAnsi" w:cstheme="minorHAnsi"/>
          <w:i/>
          <w:color w:val="000000"/>
          <w:sz w:val="22"/>
          <w:szCs w:val="22"/>
          <w:lang w:eastAsia="en-US"/>
        </w:rPr>
        <w:t>Le principali applicazioni del m</w:t>
      </w:r>
      <w:r w:rsidR="0018045B" w:rsidRPr="00AB7B21">
        <w:rPr>
          <w:rFonts w:asciiTheme="majorHAnsi" w:hAnsiTheme="majorHAnsi" w:cstheme="minorHAnsi"/>
          <w:i/>
          <w:color w:val="000000"/>
          <w:sz w:val="22"/>
          <w:szCs w:val="22"/>
          <w:lang w:eastAsia="en-US"/>
        </w:rPr>
        <w:t>etodo MediCinema prevedono, al momento, l’area pediatrica e dell’età evolutiva, compresa l’interazione fami</w:t>
      </w:r>
      <w:r w:rsidR="00470FE1">
        <w:rPr>
          <w:rFonts w:asciiTheme="majorHAnsi" w:hAnsiTheme="majorHAnsi" w:cstheme="minorHAnsi"/>
          <w:i/>
          <w:color w:val="000000"/>
          <w:sz w:val="22"/>
          <w:szCs w:val="22"/>
          <w:lang w:eastAsia="en-US"/>
        </w:rPr>
        <w:t xml:space="preserve">liare, </w:t>
      </w:r>
      <w:r w:rsidR="009573CC" w:rsidRPr="00AB7B21">
        <w:rPr>
          <w:rFonts w:asciiTheme="majorHAnsi" w:hAnsiTheme="majorHAnsi" w:cstheme="minorHAnsi"/>
          <w:i/>
          <w:color w:val="000000"/>
          <w:sz w:val="22"/>
          <w:szCs w:val="22"/>
          <w:lang w:eastAsia="en-US"/>
        </w:rPr>
        <w:t xml:space="preserve">i pazienti </w:t>
      </w:r>
      <w:r w:rsidR="0018045B" w:rsidRPr="00AB7B21">
        <w:rPr>
          <w:rFonts w:asciiTheme="majorHAnsi" w:hAnsiTheme="majorHAnsi" w:cstheme="minorHAnsi"/>
          <w:i/>
          <w:color w:val="000000"/>
          <w:sz w:val="22"/>
          <w:szCs w:val="22"/>
          <w:lang w:eastAsia="en-US"/>
        </w:rPr>
        <w:t>oncologici, la clinica riabilitativa nei deficit mentali e quella terapeutica relativa a psicosi e disturbi dell’umore, l’area delle disabilità.</w:t>
      </w:r>
    </w:p>
    <w:p w:rsidR="009573CC" w:rsidRPr="00A50987" w:rsidRDefault="009573CC" w:rsidP="0018045B">
      <w:pPr>
        <w:widowControl w:val="0"/>
        <w:autoSpaceDE w:val="0"/>
        <w:autoSpaceDN w:val="0"/>
        <w:adjustRightInd w:val="0"/>
        <w:jc w:val="both"/>
        <w:rPr>
          <w:rFonts w:asciiTheme="majorHAnsi" w:hAnsiTheme="majorHAnsi" w:cstheme="minorHAnsi"/>
          <w:i/>
          <w:color w:val="000000"/>
          <w:sz w:val="22"/>
          <w:szCs w:val="22"/>
          <w:lang w:eastAsia="en-US"/>
        </w:rPr>
      </w:pPr>
      <w:r w:rsidRPr="00AB7B21">
        <w:rPr>
          <w:rFonts w:asciiTheme="majorHAnsi" w:hAnsiTheme="majorHAnsi" w:cstheme="minorHAnsi"/>
          <w:i/>
          <w:color w:val="000000"/>
          <w:sz w:val="22"/>
          <w:szCs w:val="22"/>
          <w:lang w:eastAsia="en-US"/>
        </w:rPr>
        <w:t>MediCinema Italia è presente al Policlinico Universitario A. Gemelli di</w:t>
      </w:r>
      <w:r w:rsidR="00470FE1">
        <w:rPr>
          <w:rFonts w:asciiTheme="majorHAnsi" w:hAnsiTheme="majorHAnsi" w:cstheme="minorHAnsi"/>
          <w:i/>
          <w:color w:val="000000"/>
          <w:sz w:val="22"/>
          <w:szCs w:val="22"/>
          <w:lang w:eastAsia="en-US"/>
        </w:rPr>
        <w:t xml:space="preserve"> Roma</w:t>
      </w:r>
      <w:r w:rsidR="00470FE1" w:rsidRPr="00470FE1">
        <w:rPr>
          <w:rFonts w:asciiTheme="majorHAnsi" w:hAnsiTheme="majorHAnsi" w:cstheme="minorHAnsi"/>
          <w:i/>
          <w:color w:val="000000"/>
          <w:sz w:val="22"/>
          <w:szCs w:val="22"/>
          <w:lang w:eastAsia="en-US"/>
        </w:rPr>
        <w:t xml:space="preserve"> </w:t>
      </w:r>
      <w:r w:rsidR="00470FE1" w:rsidRPr="00AB7B21">
        <w:rPr>
          <w:rFonts w:asciiTheme="majorHAnsi" w:hAnsiTheme="majorHAnsi" w:cstheme="minorHAnsi"/>
          <w:i/>
          <w:color w:val="000000"/>
          <w:sz w:val="22"/>
          <w:szCs w:val="22"/>
          <w:lang w:eastAsia="en-US"/>
        </w:rPr>
        <w:t>Centro Clinico Nemo</w:t>
      </w:r>
      <w:r w:rsidR="00470FE1">
        <w:rPr>
          <w:rFonts w:asciiTheme="majorHAnsi" w:hAnsiTheme="majorHAnsi" w:cstheme="minorHAnsi"/>
          <w:i/>
          <w:color w:val="000000"/>
          <w:sz w:val="22"/>
          <w:szCs w:val="22"/>
          <w:lang w:eastAsia="en-US"/>
        </w:rPr>
        <w:t xml:space="preserve"> e Spazio Vita/AUS Niguarda-</w:t>
      </w:r>
      <w:r w:rsidRPr="00AB7B21">
        <w:rPr>
          <w:rFonts w:asciiTheme="majorHAnsi" w:hAnsiTheme="majorHAnsi" w:cstheme="minorHAnsi"/>
          <w:i/>
          <w:color w:val="000000"/>
          <w:sz w:val="22"/>
          <w:szCs w:val="22"/>
          <w:lang w:eastAsia="en-US"/>
        </w:rPr>
        <w:t>Milano; Casa</w:t>
      </w:r>
      <w:r w:rsidR="00AB7B21">
        <w:rPr>
          <w:rFonts w:asciiTheme="majorHAnsi" w:hAnsiTheme="majorHAnsi" w:cstheme="minorHAnsi"/>
          <w:i/>
          <w:color w:val="000000"/>
          <w:sz w:val="22"/>
          <w:szCs w:val="22"/>
          <w:lang w:eastAsia="en-US"/>
        </w:rPr>
        <w:t xml:space="preserve"> </w:t>
      </w:r>
      <w:r w:rsidRPr="00AB7B21">
        <w:rPr>
          <w:rFonts w:asciiTheme="majorHAnsi" w:hAnsiTheme="majorHAnsi" w:cstheme="minorHAnsi"/>
          <w:i/>
          <w:color w:val="000000"/>
          <w:sz w:val="22"/>
          <w:szCs w:val="22"/>
          <w:lang w:eastAsia="en-US"/>
        </w:rPr>
        <w:t xml:space="preserve">Pediatrica Fatebenefratelli </w:t>
      </w:r>
      <w:r w:rsidR="00470FE1">
        <w:rPr>
          <w:rFonts w:asciiTheme="majorHAnsi" w:hAnsiTheme="majorHAnsi" w:cstheme="minorHAnsi"/>
          <w:i/>
          <w:color w:val="000000"/>
          <w:sz w:val="22"/>
          <w:szCs w:val="22"/>
          <w:lang w:eastAsia="en-US"/>
        </w:rPr>
        <w:t>di Milano; Casa Ronald-</w:t>
      </w:r>
      <w:r w:rsidR="009471A1" w:rsidRPr="00AB7B21">
        <w:rPr>
          <w:rFonts w:asciiTheme="majorHAnsi" w:hAnsiTheme="majorHAnsi" w:cstheme="minorHAnsi"/>
          <w:i/>
          <w:color w:val="000000"/>
          <w:sz w:val="22"/>
          <w:szCs w:val="22"/>
          <w:lang w:eastAsia="en-US"/>
        </w:rPr>
        <w:t xml:space="preserve"> Fondazione per L’infanzia Ronald Mc Donalds </w:t>
      </w:r>
      <w:r w:rsidR="00470FE1">
        <w:rPr>
          <w:rFonts w:asciiTheme="majorHAnsi" w:hAnsiTheme="majorHAnsi" w:cstheme="minorHAnsi"/>
          <w:i/>
          <w:color w:val="000000"/>
          <w:sz w:val="22"/>
          <w:szCs w:val="22"/>
          <w:lang w:eastAsia="en-US"/>
        </w:rPr>
        <w:t>.</w:t>
      </w:r>
    </w:p>
    <w:p w:rsidR="0018045B" w:rsidRPr="00A50987" w:rsidRDefault="0018045B" w:rsidP="0018045B">
      <w:pPr>
        <w:widowControl w:val="0"/>
        <w:autoSpaceDE w:val="0"/>
        <w:autoSpaceDN w:val="0"/>
        <w:adjustRightInd w:val="0"/>
        <w:jc w:val="both"/>
        <w:rPr>
          <w:rFonts w:asciiTheme="majorHAnsi" w:eastAsiaTheme="minorEastAsia" w:hAnsiTheme="majorHAnsi" w:cstheme="minorHAnsi"/>
          <w:i/>
          <w:color w:val="404040" w:themeColor="text1" w:themeTint="BF"/>
        </w:rPr>
      </w:pPr>
    </w:p>
    <w:p w:rsidR="0018045B" w:rsidRPr="00A50987" w:rsidRDefault="0018045B" w:rsidP="0018045B">
      <w:pPr>
        <w:widowControl w:val="0"/>
        <w:autoSpaceDE w:val="0"/>
        <w:autoSpaceDN w:val="0"/>
        <w:adjustRightInd w:val="0"/>
        <w:jc w:val="both"/>
        <w:rPr>
          <w:rFonts w:asciiTheme="majorHAnsi" w:eastAsiaTheme="minorEastAsia" w:hAnsiTheme="majorHAnsi" w:cstheme="minorHAnsi"/>
          <w:i/>
          <w:color w:val="404040" w:themeColor="text1" w:themeTint="BF"/>
        </w:rPr>
      </w:pPr>
    </w:p>
    <w:p w:rsidR="0018045B" w:rsidRPr="00FB6CB7" w:rsidRDefault="0018045B" w:rsidP="0018045B">
      <w:pPr>
        <w:widowControl w:val="0"/>
        <w:autoSpaceDE w:val="0"/>
        <w:autoSpaceDN w:val="0"/>
        <w:adjustRightInd w:val="0"/>
        <w:jc w:val="both"/>
        <w:rPr>
          <w:rFonts w:asciiTheme="majorHAnsi" w:hAnsiTheme="majorHAnsi"/>
          <w:i/>
          <w:sz w:val="22"/>
          <w:szCs w:val="20"/>
        </w:rPr>
      </w:pPr>
      <w:r w:rsidRPr="00FB6CB7">
        <w:rPr>
          <w:rFonts w:asciiTheme="majorHAnsi" w:hAnsiTheme="majorHAnsi"/>
          <w:b/>
          <w:bCs/>
          <w:i/>
          <w:sz w:val="22"/>
          <w:szCs w:val="20"/>
        </w:rPr>
        <w:t>The Walt Disney Company</w:t>
      </w:r>
    </w:p>
    <w:p w:rsidR="0018045B" w:rsidRPr="00FB6CB7" w:rsidRDefault="0018045B" w:rsidP="0018045B">
      <w:pPr>
        <w:autoSpaceDE w:val="0"/>
        <w:autoSpaceDN w:val="0"/>
        <w:jc w:val="both"/>
        <w:rPr>
          <w:rFonts w:asciiTheme="majorHAnsi" w:hAnsiTheme="majorHAnsi"/>
          <w:i/>
          <w:sz w:val="22"/>
          <w:szCs w:val="20"/>
        </w:rPr>
      </w:pPr>
      <w:r w:rsidRPr="00FB6CB7">
        <w:rPr>
          <w:rFonts w:asciiTheme="majorHAnsi" w:hAnsiTheme="majorHAnsi"/>
          <w:i/>
          <w:sz w:val="22"/>
          <w:szCs w:val="20"/>
        </w:rPr>
        <w:t xml:space="preserve">The Walt Disney Company è un gruppo diversificato leader nel mercato dell'intrattenimento per famiglie e attivo in quattro segmenti: Media Networks, Parchi e Resorts, Studios e Consumer Products. </w:t>
      </w:r>
    </w:p>
    <w:p w:rsidR="0018045B" w:rsidRPr="00FB6CB7" w:rsidRDefault="0018045B" w:rsidP="0018045B">
      <w:pPr>
        <w:autoSpaceDE w:val="0"/>
        <w:autoSpaceDN w:val="0"/>
        <w:jc w:val="both"/>
        <w:rPr>
          <w:rFonts w:asciiTheme="majorHAnsi" w:hAnsiTheme="majorHAnsi"/>
          <w:i/>
          <w:sz w:val="22"/>
          <w:szCs w:val="20"/>
        </w:rPr>
      </w:pPr>
    </w:p>
    <w:p w:rsidR="0018045B" w:rsidRPr="00FB6CB7" w:rsidRDefault="0018045B" w:rsidP="0018045B">
      <w:pPr>
        <w:autoSpaceDE w:val="0"/>
        <w:autoSpaceDN w:val="0"/>
        <w:jc w:val="both"/>
        <w:rPr>
          <w:rFonts w:asciiTheme="majorHAnsi" w:hAnsiTheme="majorHAnsi"/>
          <w:i/>
          <w:sz w:val="22"/>
          <w:szCs w:val="20"/>
        </w:rPr>
      </w:pPr>
      <w:r w:rsidRPr="00FB6CB7">
        <w:rPr>
          <w:rFonts w:asciiTheme="majorHAnsi" w:hAnsiTheme="majorHAnsi"/>
          <w:b/>
          <w:bCs/>
          <w:i/>
          <w:sz w:val="22"/>
          <w:szCs w:val="20"/>
        </w:rPr>
        <w:lastRenderedPageBreak/>
        <w:t xml:space="preserve">The Walt Disney Company Italia, </w:t>
      </w:r>
      <w:r w:rsidRPr="00FB6CB7">
        <w:rPr>
          <w:rFonts w:asciiTheme="majorHAnsi" w:hAnsiTheme="majorHAnsi"/>
          <w:i/>
          <w:sz w:val="22"/>
          <w:szCs w:val="20"/>
        </w:rPr>
        <w:t xml:space="preserve">fondata nel 1938, è stata la prima filiale internazionale di Disney al mondo. Con sede a Milano, si distingue per la grande creatività nella produzione di contenuti artistici, editoriali e televisivi ed opera principalmente nelle seguenti aree di business: televisione, home entertainment, cinema e </w:t>
      </w:r>
      <w:r w:rsidRPr="00FB6CB7">
        <w:rPr>
          <w:rFonts w:asciiTheme="majorHAnsi" w:hAnsiTheme="majorHAnsi"/>
          <w:i/>
          <w:iCs/>
          <w:sz w:val="22"/>
          <w:szCs w:val="20"/>
        </w:rPr>
        <w:t>licensing</w:t>
      </w:r>
      <w:r w:rsidRPr="00FB6CB7">
        <w:rPr>
          <w:rFonts w:asciiTheme="majorHAnsi" w:hAnsiTheme="majorHAnsi"/>
          <w:i/>
          <w:sz w:val="22"/>
          <w:szCs w:val="20"/>
        </w:rPr>
        <w:t xml:space="preserve"> per prodotti di consumo. Il marchio Disney ha sempre avuto una forte affinità con la cultura italiana ed infatti il suo valore percepito nel nostro Paese è uno dei più alti del mondo. Gli italiani adorano la magia Disney: lo confermano gli altissimi dati di ascolto registrati ogni qualvolta un film Disney è trasmesso in televisione e il successo del marchio Disney abbinato alla creatività di aziende leader italiane. Disney Italia è anche attiva nella comunità e collabora con scuole, ospedali, musei, organizzazioni locali concentrandosi su quattro aree: Community Engagement, Healthy Living, Think Creatively e Conserving Nature. Insieme a Medicinema e al Policlinico Gemelli di Roma, nel 2016 Disney Italia ha inaugurato la prima sala cinematografica integrata all’interno di una struttura ospedaliera italiana e ha sostenuto con il proprio catalogo Disney.Pixar l’avviamento della “terapia del sollievo” per i pazienti ospedalizzati e le loro famiglie. </w:t>
      </w:r>
    </w:p>
    <w:p w:rsidR="0018045B" w:rsidRPr="00FB6CB7" w:rsidRDefault="0018045B" w:rsidP="0018045B">
      <w:pPr>
        <w:autoSpaceDE w:val="0"/>
        <w:autoSpaceDN w:val="0"/>
        <w:jc w:val="both"/>
        <w:rPr>
          <w:rFonts w:asciiTheme="majorHAnsi" w:hAnsiTheme="majorHAnsi"/>
          <w:i/>
          <w:sz w:val="22"/>
          <w:szCs w:val="20"/>
        </w:rPr>
      </w:pPr>
    </w:p>
    <w:p w:rsidR="0018045B" w:rsidRPr="00FB6CB7" w:rsidRDefault="0018045B" w:rsidP="0018045B">
      <w:pPr>
        <w:autoSpaceDE w:val="0"/>
        <w:autoSpaceDN w:val="0"/>
        <w:jc w:val="both"/>
        <w:rPr>
          <w:rFonts w:asciiTheme="majorHAnsi" w:hAnsiTheme="majorHAnsi"/>
          <w:i/>
          <w:sz w:val="22"/>
          <w:szCs w:val="20"/>
        </w:rPr>
      </w:pPr>
      <w:r w:rsidRPr="00FB6CB7">
        <w:rPr>
          <w:rFonts w:asciiTheme="majorHAnsi" w:hAnsiTheme="majorHAnsi"/>
          <w:i/>
          <w:sz w:val="22"/>
          <w:szCs w:val="20"/>
        </w:rPr>
        <w:t xml:space="preserve">The Walt Disney Company fornisce sostegno ai VoluntEARS, il programma di volontariato a cui partecipano i suoi impiegati, che dal </w:t>
      </w:r>
      <w:smartTag w:uri="urn:schemas-microsoft-com:office:smarttags" w:element="metricconverter">
        <w:smartTagPr>
          <w:attr w:name="ProductID" w:val="1983 a"/>
        </w:smartTagPr>
        <w:r w:rsidRPr="00FB6CB7">
          <w:rPr>
            <w:rFonts w:asciiTheme="majorHAnsi" w:hAnsiTheme="majorHAnsi"/>
            <w:i/>
            <w:sz w:val="22"/>
            <w:szCs w:val="20"/>
          </w:rPr>
          <w:t>1983 a</w:t>
        </w:r>
      </w:smartTag>
      <w:r w:rsidRPr="00FB6CB7">
        <w:rPr>
          <w:rFonts w:asciiTheme="majorHAnsi" w:hAnsiTheme="majorHAnsi"/>
          <w:i/>
          <w:sz w:val="22"/>
          <w:szCs w:val="20"/>
        </w:rPr>
        <w:t xml:space="preserve"> oggi, in 42 paesi, hanno dedicato oltre 7,7 milioni di ore a questa iniziativa. Grazie al programma Disney VoluntEARS, i dipendenti hanno la possiblità di donare expertise e tempo per portare serenità a bambini e famiglie in difficoltà, aiutando comunità in tutto il mondo.</w:t>
      </w:r>
    </w:p>
    <w:p w:rsidR="00692FF4" w:rsidRPr="00B321A8" w:rsidRDefault="00692FF4">
      <w:pPr>
        <w:rPr>
          <w:rFonts w:asciiTheme="majorHAnsi" w:hAnsiTheme="majorHAnsi"/>
          <w:b/>
          <w:i/>
          <w:sz w:val="22"/>
          <w:szCs w:val="20"/>
        </w:rPr>
      </w:pPr>
    </w:p>
    <w:p w:rsidR="00B321A8" w:rsidRPr="00B321A8" w:rsidRDefault="00B321A8" w:rsidP="00B321A8">
      <w:pPr>
        <w:rPr>
          <w:b/>
          <w:lang w:eastAsia="en-US"/>
        </w:rPr>
      </w:pPr>
    </w:p>
    <w:p w:rsidR="00B321A8" w:rsidRDefault="00B321A8" w:rsidP="00B321A8">
      <w:pPr>
        <w:rPr>
          <w:b/>
          <w:lang w:eastAsia="en-US"/>
        </w:rPr>
      </w:pPr>
      <w:r w:rsidRPr="00B321A8">
        <w:rPr>
          <w:b/>
          <w:lang w:eastAsia="en-US"/>
        </w:rPr>
        <w:t>Ufficio stampa Fondazione Cineteca Italiana</w:t>
      </w:r>
    </w:p>
    <w:p w:rsidR="00B321A8" w:rsidRPr="00B321A8" w:rsidRDefault="00B321A8" w:rsidP="00B321A8">
      <w:pPr>
        <w:rPr>
          <w:b/>
          <w:lang w:eastAsia="en-US"/>
        </w:rPr>
      </w:pPr>
      <w:r>
        <w:rPr>
          <w:lang w:eastAsia="en-US"/>
        </w:rPr>
        <w:t xml:space="preserve"> </w:t>
      </w:r>
      <w:hyperlink r:id="rId9" w:history="1">
        <w:r>
          <w:rPr>
            <w:rStyle w:val="Collegamentoipertestuale"/>
            <w:lang w:eastAsia="en-US"/>
          </w:rPr>
          <w:t>ufficiostampa@cinetecamilano.it</w:t>
        </w:r>
      </w:hyperlink>
    </w:p>
    <w:p w:rsidR="00F62F1C" w:rsidRDefault="00B321A8" w:rsidP="00B321A8">
      <w:pPr>
        <w:jc w:val="both"/>
        <w:rPr>
          <w:rFonts w:cs="Calibri"/>
          <w:b/>
          <w:bCs/>
          <w:sz w:val="22"/>
          <w:szCs w:val="22"/>
        </w:rPr>
      </w:pPr>
      <w:r>
        <w:rPr>
          <w:lang w:eastAsia="en-US"/>
        </w:rPr>
        <w:t>Tel. 3337357510</w:t>
      </w:r>
    </w:p>
    <w:p w:rsidR="00F62F1C" w:rsidRDefault="00F62F1C" w:rsidP="00F62F1C">
      <w:pPr>
        <w:jc w:val="both"/>
        <w:rPr>
          <w:rFonts w:cs="Calibri"/>
          <w:b/>
          <w:bCs/>
          <w:sz w:val="22"/>
          <w:szCs w:val="22"/>
        </w:rPr>
      </w:pPr>
    </w:p>
    <w:p w:rsidR="00F62F1C" w:rsidRPr="008D452F" w:rsidRDefault="00F62F1C" w:rsidP="00F62F1C">
      <w:pPr>
        <w:jc w:val="both"/>
        <w:rPr>
          <w:rFonts w:cs="Calibri"/>
          <w:b/>
          <w:bCs/>
          <w:sz w:val="22"/>
          <w:szCs w:val="22"/>
        </w:rPr>
      </w:pPr>
      <w:r w:rsidRPr="008D452F">
        <w:rPr>
          <w:rFonts w:cs="Calibri"/>
          <w:b/>
          <w:bCs/>
          <w:sz w:val="22"/>
          <w:szCs w:val="22"/>
        </w:rPr>
        <w:t xml:space="preserve">MediCinema - Ufficio Stampa e Comunicazione </w:t>
      </w:r>
    </w:p>
    <w:p w:rsidR="00F62F1C" w:rsidRPr="008D452F" w:rsidRDefault="00F62F1C" w:rsidP="00F62F1C">
      <w:pPr>
        <w:jc w:val="both"/>
        <w:rPr>
          <w:rFonts w:cs="Calibri"/>
          <w:sz w:val="22"/>
          <w:szCs w:val="22"/>
        </w:rPr>
      </w:pPr>
      <w:r w:rsidRPr="008D452F">
        <w:rPr>
          <w:rFonts w:cs="Calibri"/>
          <w:sz w:val="22"/>
          <w:szCs w:val="22"/>
        </w:rPr>
        <w:t xml:space="preserve">Barbara Bargna – Enrico Ercole </w:t>
      </w:r>
    </w:p>
    <w:p w:rsidR="00F62F1C" w:rsidRPr="00974E9E" w:rsidRDefault="00FA1C7E" w:rsidP="00F62F1C">
      <w:pPr>
        <w:jc w:val="both"/>
        <w:rPr>
          <w:rFonts w:cs="Calibri"/>
          <w:sz w:val="22"/>
          <w:szCs w:val="22"/>
        </w:rPr>
      </w:pPr>
      <w:r>
        <w:rPr>
          <w:rFonts w:cs="Calibri"/>
          <w:sz w:val="22"/>
          <w:szCs w:val="22"/>
        </w:rPr>
        <w:t>Tel. 335</w:t>
      </w:r>
      <w:r w:rsidR="00F62F1C" w:rsidRPr="00974E9E">
        <w:rPr>
          <w:rFonts w:cs="Calibri"/>
          <w:sz w:val="22"/>
          <w:szCs w:val="22"/>
        </w:rPr>
        <w:t>6844769</w:t>
      </w:r>
    </w:p>
    <w:p w:rsidR="00F62F1C" w:rsidRPr="00974E9E" w:rsidRDefault="00F62F1C" w:rsidP="00F62F1C">
      <w:pPr>
        <w:widowControl w:val="0"/>
        <w:autoSpaceDE w:val="0"/>
        <w:autoSpaceDN w:val="0"/>
        <w:adjustRightInd w:val="0"/>
        <w:rPr>
          <w:rStyle w:val="Collegamentoipertestuale"/>
          <w:sz w:val="22"/>
          <w:szCs w:val="22"/>
        </w:rPr>
      </w:pPr>
      <w:r w:rsidRPr="00974E9E">
        <w:rPr>
          <w:rStyle w:val="Collegamentoipertestuale"/>
          <w:sz w:val="22"/>
          <w:szCs w:val="22"/>
        </w:rPr>
        <w:t>b.bargna@medicinema-italia.org</w:t>
      </w:r>
    </w:p>
    <w:p w:rsidR="00F62F1C" w:rsidRPr="00974E9E" w:rsidRDefault="00F62F1C" w:rsidP="00F62F1C">
      <w:pPr>
        <w:widowControl w:val="0"/>
        <w:autoSpaceDE w:val="0"/>
        <w:autoSpaceDN w:val="0"/>
        <w:adjustRightInd w:val="0"/>
        <w:rPr>
          <w:rStyle w:val="Collegamentoipertestuale"/>
          <w:sz w:val="22"/>
          <w:szCs w:val="22"/>
        </w:rPr>
      </w:pPr>
      <w:r w:rsidRPr="00974E9E">
        <w:rPr>
          <w:rStyle w:val="Collegamentoipertestuale"/>
          <w:sz w:val="22"/>
          <w:szCs w:val="22"/>
        </w:rPr>
        <w:t>enricoercole2@gmail.com</w:t>
      </w:r>
    </w:p>
    <w:p w:rsidR="00F62F1C" w:rsidRDefault="00F62F1C">
      <w:pPr>
        <w:rPr>
          <w:rFonts w:asciiTheme="majorHAnsi" w:hAnsiTheme="majorHAnsi"/>
          <w:i/>
          <w:sz w:val="22"/>
          <w:szCs w:val="20"/>
        </w:rPr>
      </w:pPr>
    </w:p>
    <w:p w:rsidR="00974E9E" w:rsidRPr="008D452F" w:rsidRDefault="00974E9E" w:rsidP="00974E9E">
      <w:pPr>
        <w:widowControl w:val="0"/>
        <w:autoSpaceDE w:val="0"/>
        <w:autoSpaceDN w:val="0"/>
        <w:adjustRightInd w:val="0"/>
        <w:rPr>
          <w:rFonts w:cs="Calibri"/>
          <w:sz w:val="22"/>
          <w:szCs w:val="22"/>
          <w:lang w:val="en-US"/>
        </w:rPr>
      </w:pPr>
      <w:r w:rsidRPr="008D452F">
        <w:rPr>
          <w:rFonts w:cs="Calibri"/>
          <w:b/>
          <w:bCs/>
          <w:sz w:val="22"/>
          <w:szCs w:val="22"/>
          <w:lang w:val="en-US"/>
        </w:rPr>
        <w:t>The Walt Disney Company Italia</w:t>
      </w:r>
    </w:p>
    <w:p w:rsidR="00974E9E" w:rsidRPr="008D452F" w:rsidRDefault="00974E9E" w:rsidP="00974E9E">
      <w:pPr>
        <w:widowControl w:val="0"/>
        <w:autoSpaceDE w:val="0"/>
        <w:autoSpaceDN w:val="0"/>
        <w:adjustRightInd w:val="0"/>
        <w:rPr>
          <w:rFonts w:cs="Calibri"/>
          <w:sz w:val="22"/>
          <w:szCs w:val="22"/>
          <w:lang w:val="en-US"/>
        </w:rPr>
      </w:pPr>
      <w:r w:rsidRPr="008D452F">
        <w:rPr>
          <w:rFonts w:cs="Calibri"/>
          <w:sz w:val="22"/>
          <w:szCs w:val="22"/>
          <w:lang w:val="en-US"/>
        </w:rPr>
        <w:t>Fabiola Maria Bertinotti</w:t>
      </w:r>
    </w:p>
    <w:p w:rsidR="00974E9E" w:rsidRPr="008D452F" w:rsidRDefault="00974E9E" w:rsidP="00974E9E">
      <w:pPr>
        <w:widowControl w:val="0"/>
        <w:autoSpaceDE w:val="0"/>
        <w:autoSpaceDN w:val="0"/>
        <w:adjustRightInd w:val="0"/>
        <w:rPr>
          <w:rFonts w:cs="Calibri"/>
          <w:sz w:val="22"/>
          <w:szCs w:val="22"/>
          <w:lang w:val="en-US"/>
        </w:rPr>
      </w:pPr>
      <w:r w:rsidRPr="008D452F">
        <w:rPr>
          <w:rFonts w:cs="Calibri"/>
          <w:sz w:val="22"/>
          <w:szCs w:val="22"/>
          <w:lang w:val="en-US"/>
        </w:rPr>
        <w:t>Director, Corporate Communications and Corporate Citizenship</w:t>
      </w:r>
    </w:p>
    <w:p w:rsidR="00974E9E" w:rsidRPr="008D452F" w:rsidRDefault="001D4080" w:rsidP="00974E9E">
      <w:pPr>
        <w:widowControl w:val="0"/>
        <w:autoSpaceDE w:val="0"/>
        <w:autoSpaceDN w:val="0"/>
        <w:adjustRightInd w:val="0"/>
        <w:rPr>
          <w:rFonts w:cs="Calibri"/>
          <w:sz w:val="22"/>
          <w:szCs w:val="22"/>
        </w:rPr>
      </w:pPr>
      <w:hyperlink r:id="rId10" w:history="1">
        <w:r w:rsidR="00974E9E" w:rsidRPr="008D452F">
          <w:rPr>
            <w:rStyle w:val="Collegamentoipertestuale"/>
            <w:sz w:val="22"/>
            <w:szCs w:val="22"/>
          </w:rPr>
          <w:t>fabiola.bertinotti@disney.com</w:t>
        </w:r>
      </w:hyperlink>
      <w:r w:rsidR="00974E9E" w:rsidRPr="008D452F">
        <w:rPr>
          <w:sz w:val="22"/>
          <w:szCs w:val="22"/>
        </w:rPr>
        <w:t xml:space="preserve"> </w:t>
      </w:r>
    </w:p>
    <w:p w:rsidR="00974E9E" w:rsidRDefault="00974E9E">
      <w:pPr>
        <w:rPr>
          <w:rFonts w:asciiTheme="majorHAnsi" w:hAnsiTheme="majorHAnsi"/>
          <w:sz w:val="22"/>
          <w:szCs w:val="20"/>
        </w:rPr>
      </w:pPr>
    </w:p>
    <w:p w:rsidR="00974E9E" w:rsidRPr="00974E9E" w:rsidRDefault="00974E9E">
      <w:pPr>
        <w:rPr>
          <w:rFonts w:asciiTheme="majorHAnsi" w:hAnsiTheme="majorHAnsi"/>
          <w:sz w:val="22"/>
          <w:szCs w:val="20"/>
        </w:rPr>
      </w:pPr>
    </w:p>
    <w:sectPr w:rsidR="00974E9E" w:rsidRPr="00974E9E" w:rsidSect="00F271C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11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80" w:rsidRDefault="001D4080" w:rsidP="0018045B">
      <w:r>
        <w:separator/>
      </w:r>
    </w:p>
  </w:endnote>
  <w:endnote w:type="continuationSeparator" w:id="0">
    <w:p w:rsidR="001D4080" w:rsidRDefault="001D4080" w:rsidP="0018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92" w:rsidRDefault="00B37E9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1CD" w:rsidRDefault="00F271CD">
    <w:pPr>
      <w:pStyle w:val="Pidipagina"/>
    </w:pPr>
    <w:r>
      <w:rPr>
        <w:noProof/>
        <w:lang w:eastAsia="it-IT"/>
      </w:rPr>
      <w:drawing>
        <wp:anchor distT="0" distB="0" distL="114300" distR="114300" simplePos="0" relativeHeight="251660288" behindDoc="0" locked="0" layoutInCell="1" allowOverlap="1" wp14:anchorId="7A68DFAF" wp14:editId="32848AF1">
          <wp:simplePos x="0" y="0"/>
          <wp:positionH relativeFrom="margin">
            <wp:align>center</wp:align>
          </wp:positionH>
          <wp:positionV relativeFrom="bottomMargin">
            <wp:posOffset>270510</wp:posOffset>
          </wp:positionV>
          <wp:extent cx="1261702" cy="491095"/>
          <wp:effectExtent l="0" t="0" r="0" b="444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 inspired_Disne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702" cy="49109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92" w:rsidRDefault="00B37E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80" w:rsidRDefault="001D4080" w:rsidP="0018045B">
      <w:r>
        <w:separator/>
      </w:r>
    </w:p>
  </w:footnote>
  <w:footnote w:type="continuationSeparator" w:id="0">
    <w:p w:rsidR="001D4080" w:rsidRDefault="001D4080" w:rsidP="0018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92" w:rsidRDefault="00B37E9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E9" w:rsidRDefault="00B37E92">
    <w:pPr>
      <w:pStyle w:val="Intestazione"/>
    </w:pPr>
    <w:r>
      <w:rPr>
        <w:noProof/>
        <w:lang w:eastAsia="it-IT"/>
      </w:rPr>
      <w:drawing>
        <wp:anchor distT="0" distB="0" distL="114300" distR="114300" simplePos="0" relativeHeight="251658240" behindDoc="0" locked="0" layoutInCell="1" allowOverlap="1" wp14:anchorId="04A6C34B" wp14:editId="0C9EBE49">
          <wp:simplePos x="0" y="0"/>
          <wp:positionH relativeFrom="margin">
            <wp:posOffset>4723130</wp:posOffset>
          </wp:positionH>
          <wp:positionV relativeFrom="margin">
            <wp:posOffset>-671195</wp:posOffset>
          </wp:positionV>
          <wp:extent cx="1975485" cy="36639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3663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1B90767F" wp14:editId="101EB231">
          <wp:extent cx="1402927" cy="9921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eteca-logo-compatto-nero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5430" cy="993920"/>
                  </a:xfrm>
                  <a:prstGeom prst="rect">
                    <a:avLst/>
                  </a:prstGeom>
                </pic:spPr>
              </pic:pic>
            </a:graphicData>
          </a:graphic>
        </wp:inline>
      </w:drawing>
    </w:r>
    <w:r>
      <w:rPr>
        <w:noProof/>
        <w:lang w:eastAsia="it-IT"/>
      </w:rPr>
      <w:t xml:space="preserve">                  </w:t>
    </w:r>
    <w:r>
      <w:rPr>
        <w:noProof/>
        <w:lang w:eastAsia="it-IT"/>
      </w:rPr>
      <w:drawing>
        <wp:inline distT="0" distB="0" distL="0" distR="0" wp14:anchorId="2374A31C" wp14:editId="4CA2268A">
          <wp:extent cx="1940251" cy="551638"/>
          <wp:effectExtent l="0" t="0" r="3175" b="1270"/>
          <wp:docPr id="19" name="Immagine 2" descr="C:\Users\PC\AppData\Local\Microsoft\Windows\INetCache\Content.Word\MediCinema_Logo_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Word\MediCinema_Logo_GREYSCAL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557" cy="553147"/>
                  </a:xfrm>
                  <a:prstGeom prst="rect">
                    <a:avLst/>
                  </a:prstGeom>
                  <a:noFill/>
                  <a:ln>
                    <a:noFill/>
                  </a:ln>
                </pic:spPr>
              </pic:pic>
            </a:graphicData>
          </a:graphic>
        </wp:inline>
      </w:drawing>
    </w:r>
    <w:r>
      <w:rPr>
        <w:noProof/>
        <w:lang w:eastAsia="it-IT"/>
      </w:rPr>
      <w:t xml:space="preserve">                                                                     </w:t>
    </w:r>
  </w:p>
  <w:p w:rsidR="00B37E92" w:rsidRDefault="00B37E9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92" w:rsidRDefault="00B37E9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5B"/>
    <w:rsid w:val="000E38A5"/>
    <w:rsid w:val="00126756"/>
    <w:rsid w:val="0018045B"/>
    <w:rsid w:val="00185528"/>
    <w:rsid w:val="001D4080"/>
    <w:rsid w:val="001D71B8"/>
    <w:rsid w:val="00227305"/>
    <w:rsid w:val="00246FEF"/>
    <w:rsid w:val="002F10CF"/>
    <w:rsid w:val="00365025"/>
    <w:rsid w:val="003F2406"/>
    <w:rsid w:val="00410CE2"/>
    <w:rsid w:val="00470FE1"/>
    <w:rsid w:val="0050357A"/>
    <w:rsid w:val="00550542"/>
    <w:rsid w:val="00630A23"/>
    <w:rsid w:val="00655FD7"/>
    <w:rsid w:val="006850BF"/>
    <w:rsid w:val="00692FF4"/>
    <w:rsid w:val="007768FC"/>
    <w:rsid w:val="007F1F99"/>
    <w:rsid w:val="008366E9"/>
    <w:rsid w:val="00852914"/>
    <w:rsid w:val="008800E3"/>
    <w:rsid w:val="009471A1"/>
    <w:rsid w:val="00947747"/>
    <w:rsid w:val="009573CC"/>
    <w:rsid w:val="00974E9E"/>
    <w:rsid w:val="009B160C"/>
    <w:rsid w:val="00A50987"/>
    <w:rsid w:val="00A974E1"/>
    <w:rsid w:val="00AB7B21"/>
    <w:rsid w:val="00B321A8"/>
    <w:rsid w:val="00B37E92"/>
    <w:rsid w:val="00BA7FC2"/>
    <w:rsid w:val="00BB7916"/>
    <w:rsid w:val="00C02668"/>
    <w:rsid w:val="00C12DB2"/>
    <w:rsid w:val="00C2703F"/>
    <w:rsid w:val="00CF720F"/>
    <w:rsid w:val="00DF4E53"/>
    <w:rsid w:val="00EC6566"/>
    <w:rsid w:val="00F271CD"/>
    <w:rsid w:val="00F62F1C"/>
    <w:rsid w:val="00FA1C7E"/>
    <w:rsid w:val="00FB6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45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45B"/>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8045B"/>
  </w:style>
  <w:style w:type="paragraph" w:styleId="Pidipagina">
    <w:name w:val="footer"/>
    <w:basedOn w:val="Normale"/>
    <w:link w:val="PidipaginaCarattere"/>
    <w:uiPriority w:val="99"/>
    <w:unhideWhenUsed/>
    <w:rsid w:val="0018045B"/>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8045B"/>
  </w:style>
  <w:style w:type="character" w:styleId="Collegamentoipertestuale">
    <w:name w:val="Hyperlink"/>
    <w:basedOn w:val="Carpredefinitoparagrafo"/>
    <w:uiPriority w:val="99"/>
    <w:semiHidden/>
    <w:unhideWhenUsed/>
    <w:rsid w:val="0018045B"/>
    <w:rPr>
      <w:color w:val="0000FF" w:themeColor="hyperlink"/>
      <w:u w:val="single"/>
    </w:rPr>
  </w:style>
  <w:style w:type="paragraph" w:styleId="Testocommento">
    <w:name w:val="annotation text"/>
    <w:basedOn w:val="Normale"/>
    <w:link w:val="TestocommentoCarattere"/>
    <w:uiPriority w:val="99"/>
    <w:semiHidden/>
    <w:unhideWhenUsed/>
    <w:rsid w:val="0018045B"/>
    <w:rPr>
      <w:sz w:val="20"/>
      <w:szCs w:val="20"/>
    </w:rPr>
  </w:style>
  <w:style w:type="character" w:customStyle="1" w:styleId="TestocommentoCarattere">
    <w:name w:val="Testo commento Carattere"/>
    <w:basedOn w:val="Carpredefinitoparagrafo"/>
    <w:link w:val="Testocommento"/>
    <w:uiPriority w:val="99"/>
    <w:semiHidden/>
    <w:rsid w:val="0018045B"/>
    <w:rPr>
      <w:rFonts w:ascii="Times New Roman" w:hAnsi="Times New Roman" w:cs="Times New Roman"/>
      <w:sz w:val="20"/>
      <w:szCs w:val="20"/>
      <w:lang w:eastAsia="it-IT"/>
    </w:rPr>
  </w:style>
  <w:style w:type="paragraph" w:styleId="Titolo">
    <w:name w:val="Title"/>
    <w:basedOn w:val="Normale"/>
    <w:next w:val="Normale"/>
    <w:link w:val="TitoloCarattere"/>
    <w:uiPriority w:val="10"/>
    <w:qFormat/>
    <w:rsid w:val="0018045B"/>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045B"/>
    <w:rPr>
      <w:rFonts w:asciiTheme="majorHAnsi" w:eastAsiaTheme="majorEastAsia" w:hAnsiTheme="majorHAnsi" w:cstheme="majorBidi"/>
      <w:spacing w:val="-10"/>
      <w:kern w:val="28"/>
      <w:sz w:val="56"/>
      <w:szCs w:val="56"/>
      <w:lang w:eastAsia="it-IT"/>
    </w:rPr>
  </w:style>
  <w:style w:type="character" w:styleId="Rimandocommento">
    <w:name w:val="annotation reference"/>
    <w:basedOn w:val="Carpredefinitoparagrafo"/>
    <w:uiPriority w:val="99"/>
    <w:semiHidden/>
    <w:unhideWhenUsed/>
    <w:rsid w:val="0018045B"/>
    <w:rPr>
      <w:sz w:val="16"/>
      <w:szCs w:val="16"/>
    </w:rPr>
  </w:style>
  <w:style w:type="character" w:styleId="Enfasiintensa">
    <w:name w:val="Intense Emphasis"/>
    <w:basedOn w:val="Carpredefinitoparagrafo"/>
    <w:uiPriority w:val="21"/>
    <w:qFormat/>
    <w:rsid w:val="0018045B"/>
    <w:rPr>
      <w:i/>
      <w:iCs/>
      <w:color w:val="4F81BD" w:themeColor="accent1"/>
    </w:rPr>
  </w:style>
  <w:style w:type="character" w:styleId="Enfasicorsivo">
    <w:name w:val="Emphasis"/>
    <w:basedOn w:val="Carpredefinitoparagrafo"/>
    <w:uiPriority w:val="20"/>
    <w:qFormat/>
    <w:rsid w:val="0018045B"/>
    <w:rPr>
      <w:i/>
      <w:iCs/>
    </w:rPr>
  </w:style>
  <w:style w:type="paragraph" w:styleId="Testofumetto">
    <w:name w:val="Balloon Text"/>
    <w:basedOn w:val="Normale"/>
    <w:link w:val="TestofumettoCarattere"/>
    <w:uiPriority w:val="99"/>
    <w:semiHidden/>
    <w:unhideWhenUsed/>
    <w:rsid w:val="001804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045B"/>
    <w:rPr>
      <w:rFonts w:ascii="Tahoma" w:hAnsi="Tahoma" w:cs="Tahoma"/>
      <w:sz w:val="16"/>
      <w:szCs w:val="16"/>
      <w:lang w:eastAsia="it-IT"/>
    </w:rPr>
  </w:style>
  <w:style w:type="paragraph" w:styleId="Soggettocommento">
    <w:name w:val="annotation subject"/>
    <w:basedOn w:val="Testocommento"/>
    <w:next w:val="Testocommento"/>
    <w:link w:val="SoggettocommentoCarattere"/>
    <w:uiPriority w:val="99"/>
    <w:semiHidden/>
    <w:unhideWhenUsed/>
    <w:rsid w:val="009B160C"/>
    <w:rPr>
      <w:b/>
      <w:bCs/>
    </w:rPr>
  </w:style>
  <w:style w:type="character" w:customStyle="1" w:styleId="SoggettocommentoCarattere">
    <w:name w:val="Soggetto commento Carattere"/>
    <w:basedOn w:val="TestocommentoCarattere"/>
    <w:link w:val="Soggettocommento"/>
    <w:uiPriority w:val="99"/>
    <w:semiHidden/>
    <w:rsid w:val="009B160C"/>
    <w:rPr>
      <w:rFonts w:ascii="Times New Roman" w:hAnsi="Times New Roman" w:cs="Times New Roman"/>
      <w:b/>
      <w:bCs/>
      <w:sz w:val="20"/>
      <w:szCs w:val="20"/>
      <w:lang w:eastAsia="it-IT"/>
    </w:rPr>
  </w:style>
  <w:style w:type="paragraph" w:styleId="Nessunaspaziatura">
    <w:name w:val="No Spacing"/>
    <w:uiPriority w:val="1"/>
    <w:qFormat/>
    <w:rsid w:val="00FB6CB7"/>
    <w:pPr>
      <w:spacing w:after="0" w:line="240" w:lineRule="auto"/>
    </w:pPr>
    <w:rPr>
      <w:rFonts w:ascii="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45B"/>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45B"/>
    <w:pPr>
      <w:tabs>
        <w:tab w:val="center" w:pos="4819"/>
        <w:tab w:val="right" w:pos="9638"/>
      </w:tabs>
    </w:pPr>
    <w:rPr>
      <w:rFonts w:ascii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8045B"/>
  </w:style>
  <w:style w:type="paragraph" w:styleId="Pidipagina">
    <w:name w:val="footer"/>
    <w:basedOn w:val="Normale"/>
    <w:link w:val="PidipaginaCarattere"/>
    <w:uiPriority w:val="99"/>
    <w:unhideWhenUsed/>
    <w:rsid w:val="0018045B"/>
    <w:pPr>
      <w:tabs>
        <w:tab w:val="center" w:pos="4819"/>
        <w:tab w:val="right" w:pos="9638"/>
      </w:tabs>
    </w:pPr>
    <w:rPr>
      <w:rFonts w:ascii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8045B"/>
  </w:style>
  <w:style w:type="character" w:styleId="Collegamentoipertestuale">
    <w:name w:val="Hyperlink"/>
    <w:basedOn w:val="Carpredefinitoparagrafo"/>
    <w:uiPriority w:val="99"/>
    <w:semiHidden/>
    <w:unhideWhenUsed/>
    <w:rsid w:val="0018045B"/>
    <w:rPr>
      <w:color w:val="0000FF" w:themeColor="hyperlink"/>
      <w:u w:val="single"/>
    </w:rPr>
  </w:style>
  <w:style w:type="paragraph" w:styleId="Testocommento">
    <w:name w:val="annotation text"/>
    <w:basedOn w:val="Normale"/>
    <w:link w:val="TestocommentoCarattere"/>
    <w:uiPriority w:val="99"/>
    <w:semiHidden/>
    <w:unhideWhenUsed/>
    <w:rsid w:val="0018045B"/>
    <w:rPr>
      <w:sz w:val="20"/>
      <w:szCs w:val="20"/>
    </w:rPr>
  </w:style>
  <w:style w:type="character" w:customStyle="1" w:styleId="TestocommentoCarattere">
    <w:name w:val="Testo commento Carattere"/>
    <w:basedOn w:val="Carpredefinitoparagrafo"/>
    <w:link w:val="Testocommento"/>
    <w:uiPriority w:val="99"/>
    <w:semiHidden/>
    <w:rsid w:val="0018045B"/>
    <w:rPr>
      <w:rFonts w:ascii="Times New Roman" w:hAnsi="Times New Roman" w:cs="Times New Roman"/>
      <w:sz w:val="20"/>
      <w:szCs w:val="20"/>
      <w:lang w:eastAsia="it-IT"/>
    </w:rPr>
  </w:style>
  <w:style w:type="paragraph" w:styleId="Titolo">
    <w:name w:val="Title"/>
    <w:basedOn w:val="Normale"/>
    <w:next w:val="Normale"/>
    <w:link w:val="TitoloCarattere"/>
    <w:uiPriority w:val="10"/>
    <w:qFormat/>
    <w:rsid w:val="0018045B"/>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8045B"/>
    <w:rPr>
      <w:rFonts w:asciiTheme="majorHAnsi" w:eastAsiaTheme="majorEastAsia" w:hAnsiTheme="majorHAnsi" w:cstheme="majorBidi"/>
      <w:spacing w:val="-10"/>
      <w:kern w:val="28"/>
      <w:sz w:val="56"/>
      <w:szCs w:val="56"/>
      <w:lang w:eastAsia="it-IT"/>
    </w:rPr>
  </w:style>
  <w:style w:type="character" w:styleId="Rimandocommento">
    <w:name w:val="annotation reference"/>
    <w:basedOn w:val="Carpredefinitoparagrafo"/>
    <w:uiPriority w:val="99"/>
    <w:semiHidden/>
    <w:unhideWhenUsed/>
    <w:rsid w:val="0018045B"/>
    <w:rPr>
      <w:sz w:val="16"/>
      <w:szCs w:val="16"/>
    </w:rPr>
  </w:style>
  <w:style w:type="character" w:styleId="Enfasiintensa">
    <w:name w:val="Intense Emphasis"/>
    <w:basedOn w:val="Carpredefinitoparagrafo"/>
    <w:uiPriority w:val="21"/>
    <w:qFormat/>
    <w:rsid w:val="0018045B"/>
    <w:rPr>
      <w:i/>
      <w:iCs/>
      <w:color w:val="4F81BD" w:themeColor="accent1"/>
    </w:rPr>
  </w:style>
  <w:style w:type="character" w:styleId="Enfasicorsivo">
    <w:name w:val="Emphasis"/>
    <w:basedOn w:val="Carpredefinitoparagrafo"/>
    <w:uiPriority w:val="20"/>
    <w:qFormat/>
    <w:rsid w:val="0018045B"/>
    <w:rPr>
      <w:i/>
      <w:iCs/>
    </w:rPr>
  </w:style>
  <w:style w:type="paragraph" w:styleId="Testofumetto">
    <w:name w:val="Balloon Text"/>
    <w:basedOn w:val="Normale"/>
    <w:link w:val="TestofumettoCarattere"/>
    <w:uiPriority w:val="99"/>
    <w:semiHidden/>
    <w:unhideWhenUsed/>
    <w:rsid w:val="0018045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045B"/>
    <w:rPr>
      <w:rFonts w:ascii="Tahoma" w:hAnsi="Tahoma" w:cs="Tahoma"/>
      <w:sz w:val="16"/>
      <w:szCs w:val="16"/>
      <w:lang w:eastAsia="it-IT"/>
    </w:rPr>
  </w:style>
  <w:style w:type="paragraph" w:styleId="Soggettocommento">
    <w:name w:val="annotation subject"/>
    <w:basedOn w:val="Testocommento"/>
    <w:next w:val="Testocommento"/>
    <w:link w:val="SoggettocommentoCarattere"/>
    <w:uiPriority w:val="99"/>
    <w:semiHidden/>
    <w:unhideWhenUsed/>
    <w:rsid w:val="009B160C"/>
    <w:rPr>
      <w:b/>
      <w:bCs/>
    </w:rPr>
  </w:style>
  <w:style w:type="character" w:customStyle="1" w:styleId="SoggettocommentoCarattere">
    <w:name w:val="Soggetto commento Carattere"/>
    <w:basedOn w:val="TestocommentoCarattere"/>
    <w:link w:val="Soggettocommento"/>
    <w:uiPriority w:val="99"/>
    <w:semiHidden/>
    <w:rsid w:val="009B160C"/>
    <w:rPr>
      <w:rFonts w:ascii="Times New Roman" w:hAnsi="Times New Roman" w:cs="Times New Roman"/>
      <w:b/>
      <w:bCs/>
      <w:sz w:val="20"/>
      <w:szCs w:val="20"/>
      <w:lang w:eastAsia="it-IT"/>
    </w:rPr>
  </w:style>
  <w:style w:type="paragraph" w:styleId="Nessunaspaziatura">
    <w:name w:val="No Spacing"/>
    <w:uiPriority w:val="1"/>
    <w:qFormat/>
    <w:rsid w:val="00FB6CB7"/>
    <w:pPr>
      <w:spacing w:after="0"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787698">
      <w:bodyDiv w:val="1"/>
      <w:marLeft w:val="0"/>
      <w:marRight w:val="0"/>
      <w:marTop w:val="0"/>
      <w:marBottom w:val="0"/>
      <w:divBdr>
        <w:top w:val="none" w:sz="0" w:space="0" w:color="auto"/>
        <w:left w:val="none" w:sz="0" w:space="0" w:color="auto"/>
        <w:bottom w:val="none" w:sz="0" w:space="0" w:color="auto"/>
        <w:right w:val="none" w:sz="0" w:space="0" w:color="auto"/>
      </w:divBdr>
    </w:div>
    <w:div w:id="6144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ema-italia.org/miguard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netecamilano.it/evento/anteprima-solidale-cars-3"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abiola.bertinotti@disney.com" TargetMode="External"/><Relationship Id="rId4" Type="http://schemas.openxmlformats.org/officeDocument/2006/relationships/webSettings" Target="webSettings.xml"/><Relationship Id="rId9" Type="http://schemas.openxmlformats.org/officeDocument/2006/relationships/hyperlink" Target="mailto:ufficiostampa@cinetecamilano.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1139</Words>
  <Characters>6498</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2017-08-31T09:58:00Z</dcterms:created>
  <dcterms:modified xsi:type="dcterms:W3CDTF">2017-08-31T12:15:00Z</dcterms:modified>
</cp:coreProperties>
</file>